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Default="00960EAB" w:rsidP="007E44F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Sampling</w:t>
      </w:r>
    </w:p>
    <w:p w:rsidR="00960EAB" w:rsidRDefault="00960EAB" w:rsidP="007E44F9">
      <w:pPr>
        <w:jc w:val="center"/>
        <w:rPr>
          <w:sz w:val="40"/>
          <w:szCs w:val="40"/>
        </w:rPr>
      </w:pPr>
    </w:p>
    <w:p w:rsidR="00960EAB" w:rsidRDefault="00960EAB" w:rsidP="00960EAB">
      <w:pPr>
        <w:pStyle w:val="ListParagraph"/>
        <w:numPr>
          <w:ilvl w:val="0"/>
          <w:numId w:val="24"/>
        </w:numPr>
      </w:pPr>
      <w:r>
        <w:t>Ex</w:t>
      </w:r>
      <w:r w:rsidR="00F405EF">
        <w:t>plain the importance of a seed lot having homogeneity</w:t>
      </w:r>
      <w:r>
        <w:t>.</w:t>
      </w:r>
    </w:p>
    <w:p w:rsidR="00960EAB" w:rsidRDefault="00960EAB" w:rsidP="00960EAB"/>
    <w:p w:rsidR="00F16183" w:rsidRDefault="00F16183" w:rsidP="00960EAB"/>
    <w:p w:rsidR="00960EAB" w:rsidRDefault="00960EAB" w:rsidP="00960EAB"/>
    <w:p w:rsidR="00960EAB" w:rsidRDefault="00960EAB" w:rsidP="00960EAB">
      <w:pPr>
        <w:pStyle w:val="ListParagraph"/>
        <w:numPr>
          <w:ilvl w:val="0"/>
          <w:numId w:val="24"/>
        </w:numPr>
      </w:pPr>
      <w:r>
        <w:t>How do you secure a representative sample?</w:t>
      </w:r>
    </w:p>
    <w:p w:rsidR="00960EAB" w:rsidRDefault="00960EAB" w:rsidP="00960EAB"/>
    <w:p w:rsidR="00F16183" w:rsidRDefault="00F16183" w:rsidP="00960EAB"/>
    <w:p w:rsidR="00960EAB" w:rsidRDefault="00960EAB" w:rsidP="00960EAB"/>
    <w:p w:rsidR="00AA4E54" w:rsidRDefault="00AA4E54" w:rsidP="00960EAB">
      <w:pPr>
        <w:pStyle w:val="ListParagraph"/>
        <w:numPr>
          <w:ilvl w:val="0"/>
          <w:numId w:val="24"/>
        </w:numPr>
      </w:pPr>
      <w:r>
        <w:t xml:space="preserve">What is the meaning of free-flowing seed and non-free-flowing seed? </w:t>
      </w:r>
    </w:p>
    <w:p w:rsidR="00960EAB" w:rsidRDefault="00AA4E54" w:rsidP="00AA4E54">
      <w:pPr>
        <w:ind w:left="360"/>
      </w:pPr>
      <w:r>
        <w:t xml:space="preserve">         Give examples of both.</w:t>
      </w:r>
    </w:p>
    <w:p w:rsidR="00AA4E54" w:rsidRDefault="00AA4E54" w:rsidP="00AA4E54">
      <w:pPr>
        <w:ind w:left="360"/>
      </w:pPr>
    </w:p>
    <w:p w:rsidR="00AA4E54" w:rsidRDefault="00AA4E54" w:rsidP="00AA4E54">
      <w:pPr>
        <w:ind w:left="360"/>
      </w:pPr>
    </w:p>
    <w:p w:rsidR="00AA4E54" w:rsidRDefault="00AA4E54" w:rsidP="00AA4E54">
      <w:pPr>
        <w:ind w:left="360"/>
      </w:pPr>
    </w:p>
    <w:p w:rsidR="00AA4E54" w:rsidRDefault="00AA4E54" w:rsidP="00AA4E54">
      <w:pPr>
        <w:pStyle w:val="ListParagraph"/>
        <w:numPr>
          <w:ilvl w:val="0"/>
          <w:numId w:val="24"/>
        </w:numPr>
      </w:pPr>
      <w:r>
        <w:t>For seeds in containers weighing 60 pounds or less, what is the minimum number of containers to sample for a lot having 140 containers?</w:t>
      </w:r>
    </w:p>
    <w:p w:rsidR="00AA4E54" w:rsidRDefault="00AA4E54" w:rsidP="00AA4E54"/>
    <w:p w:rsidR="00AA4E54" w:rsidRDefault="00AA4E54" w:rsidP="00AA4E54"/>
    <w:p w:rsidR="00AA4E54" w:rsidRDefault="00AA4E54" w:rsidP="00AA4E54"/>
    <w:p w:rsidR="00AA4E54" w:rsidRDefault="00AA4E54" w:rsidP="00AA4E54">
      <w:pPr>
        <w:pStyle w:val="ListParagraph"/>
        <w:numPr>
          <w:ilvl w:val="0"/>
          <w:numId w:val="24"/>
        </w:numPr>
      </w:pPr>
      <w:r>
        <w:t>How do you obtain a representative sample from a storage bin or dump trailer?</w:t>
      </w:r>
    </w:p>
    <w:p w:rsidR="00AA4E54" w:rsidRDefault="00AA4E54" w:rsidP="00AA4E54"/>
    <w:p w:rsidR="00AA4E54" w:rsidRDefault="00AA4E54" w:rsidP="00AA4E54"/>
    <w:p w:rsidR="00AA4E54" w:rsidRDefault="00AA4E54" w:rsidP="00AA4E54"/>
    <w:p w:rsidR="00AA4E54" w:rsidRDefault="00AA4E54" w:rsidP="00AA4E54">
      <w:pPr>
        <w:pStyle w:val="ListParagraph"/>
        <w:numPr>
          <w:ilvl w:val="0"/>
          <w:numId w:val="24"/>
        </w:numPr>
      </w:pPr>
      <w:r>
        <w:t>Give them minimum weights for samples of seed to be submitted for analysis, test, or examination:</w:t>
      </w:r>
    </w:p>
    <w:p w:rsidR="00AA4E54" w:rsidRDefault="00AA4E54" w:rsidP="00AA4E54">
      <w:r>
        <w:t xml:space="preserve">        </w:t>
      </w:r>
    </w:p>
    <w:p w:rsidR="00AA4E54" w:rsidRDefault="00AA4E54" w:rsidP="00AA4E54">
      <w:r>
        <w:t xml:space="preserve">                      White clover </w:t>
      </w:r>
    </w:p>
    <w:p w:rsidR="00AA4E54" w:rsidRDefault="00AA4E54" w:rsidP="00AA4E54">
      <w:r>
        <w:t xml:space="preserve">                      Millet</w:t>
      </w:r>
    </w:p>
    <w:p w:rsidR="00AA4E54" w:rsidRDefault="00AA4E54" w:rsidP="00AA4E54">
      <w:r>
        <w:t xml:space="preserve">                      </w:t>
      </w:r>
      <w:proofErr w:type="spellStart"/>
      <w:r>
        <w:t>Sundangrass</w:t>
      </w:r>
      <w:proofErr w:type="spellEnd"/>
    </w:p>
    <w:p w:rsidR="00AA4E54" w:rsidRDefault="00AA4E54" w:rsidP="00AA4E54">
      <w:r>
        <w:t xml:space="preserve">                      Cereals</w:t>
      </w:r>
    </w:p>
    <w:p w:rsidR="00AA4E54" w:rsidRDefault="00AA4E54" w:rsidP="00AA4E54">
      <w:r>
        <w:t xml:space="preserve">                      Tree &amp; Shrub</w:t>
      </w:r>
    </w:p>
    <w:p w:rsidR="00C60BEC" w:rsidRDefault="00C60BEC" w:rsidP="00AA4E54">
      <w:r>
        <w:t xml:space="preserve">                      Coated, encrusted, or pelleted seed</w:t>
      </w:r>
    </w:p>
    <w:p w:rsidR="00F16183" w:rsidRDefault="00F16183" w:rsidP="00AA4E54"/>
    <w:p w:rsidR="00F16183" w:rsidRDefault="00F16183" w:rsidP="00AA4E54"/>
    <w:p w:rsidR="00F16183" w:rsidRDefault="00F16183" w:rsidP="00AA4E54"/>
    <w:p w:rsidR="00C60BEC" w:rsidRDefault="00C60BEC" w:rsidP="00AA4E54"/>
    <w:p w:rsidR="00C60BEC" w:rsidRDefault="00C60BEC" w:rsidP="00C60BEC">
      <w:pPr>
        <w:pStyle w:val="ListParagraph"/>
        <w:numPr>
          <w:ilvl w:val="0"/>
          <w:numId w:val="24"/>
        </w:numPr>
      </w:pPr>
      <w:r>
        <w:t xml:space="preserve"> Upon receiving a sample of corn, you realize the size of the submitted sample is less than required. How do you report this?</w:t>
      </w:r>
    </w:p>
    <w:p w:rsidR="00F16183" w:rsidRDefault="00F16183" w:rsidP="00F16183"/>
    <w:p w:rsidR="00F16183" w:rsidRDefault="00F16183" w:rsidP="00F16183"/>
    <w:p w:rsidR="00F16183" w:rsidRDefault="00F16183" w:rsidP="00F16183"/>
    <w:p w:rsidR="00F16183" w:rsidRDefault="00F16183" w:rsidP="00F16183"/>
    <w:p w:rsidR="00C60BEC" w:rsidRDefault="00C60BEC" w:rsidP="00C60BEC"/>
    <w:p w:rsidR="00C60BEC" w:rsidRDefault="00C60BEC" w:rsidP="00C60BEC"/>
    <w:p w:rsidR="00027B60" w:rsidRDefault="00C60BEC" w:rsidP="00027B60">
      <w:pPr>
        <w:pStyle w:val="ListParagraph"/>
        <w:numPr>
          <w:ilvl w:val="0"/>
          <w:numId w:val="24"/>
        </w:numPr>
      </w:pPr>
      <w:r>
        <w:t>What are the storage recommendations of seed sam</w:t>
      </w:r>
      <w:r w:rsidR="00107112">
        <w:t>ples after testing is completed?</w:t>
      </w:r>
    </w:p>
    <w:p w:rsidR="00027B60" w:rsidRDefault="00027B60" w:rsidP="00027B60">
      <w:pPr>
        <w:pStyle w:val="ListParagraph"/>
        <w:numPr>
          <w:ilvl w:val="0"/>
          <w:numId w:val="24"/>
        </w:numPr>
      </w:pPr>
      <w:r>
        <w:lastRenderedPageBreak/>
        <w:t>Give some reasons why a seed lot would not be uniform.</w:t>
      </w:r>
    </w:p>
    <w:p w:rsidR="0002435F" w:rsidRDefault="0002435F" w:rsidP="0002435F"/>
    <w:p w:rsidR="0002435F" w:rsidRDefault="0002435F" w:rsidP="0002435F"/>
    <w:p w:rsidR="0002435F" w:rsidRDefault="0002435F" w:rsidP="0002435F"/>
    <w:p w:rsidR="0002435F" w:rsidRDefault="0002435F" w:rsidP="0002435F">
      <w:pPr>
        <w:pStyle w:val="ListParagraph"/>
        <w:numPr>
          <w:ilvl w:val="0"/>
          <w:numId w:val="24"/>
        </w:numPr>
      </w:pPr>
      <w:r>
        <w:t>How many bags would you sample if a lot contained</w:t>
      </w:r>
    </w:p>
    <w:p w:rsidR="0002435F" w:rsidRDefault="0002435F" w:rsidP="0002435F"/>
    <w:p w:rsidR="0002435F" w:rsidRDefault="0002435F" w:rsidP="0002435F">
      <w:pPr>
        <w:ind w:left="720"/>
      </w:pPr>
      <w:r>
        <w:t>5 bags</w:t>
      </w:r>
    </w:p>
    <w:p w:rsidR="0002435F" w:rsidRDefault="0002435F" w:rsidP="0002435F">
      <w:pPr>
        <w:ind w:left="720"/>
      </w:pPr>
    </w:p>
    <w:p w:rsidR="0002435F" w:rsidRDefault="0002435F" w:rsidP="0002435F">
      <w:pPr>
        <w:ind w:left="720"/>
      </w:pPr>
      <w:r>
        <w:t>10 bags</w:t>
      </w:r>
    </w:p>
    <w:p w:rsidR="0002435F" w:rsidRDefault="0002435F" w:rsidP="0002435F">
      <w:pPr>
        <w:ind w:left="720"/>
      </w:pPr>
    </w:p>
    <w:p w:rsidR="0002435F" w:rsidRDefault="0002435F" w:rsidP="0002435F">
      <w:pPr>
        <w:ind w:left="720"/>
      </w:pPr>
      <w:r>
        <w:t>15 bags</w:t>
      </w:r>
    </w:p>
    <w:p w:rsidR="0002435F" w:rsidRDefault="0002435F" w:rsidP="0002435F">
      <w:pPr>
        <w:ind w:left="720"/>
      </w:pPr>
    </w:p>
    <w:p w:rsidR="0002435F" w:rsidRDefault="0002435F" w:rsidP="0002435F">
      <w:pPr>
        <w:ind w:left="720"/>
      </w:pPr>
      <w:r>
        <w:t>100 bags</w:t>
      </w:r>
    </w:p>
    <w:p w:rsidR="0002435F" w:rsidRDefault="0002435F" w:rsidP="0002435F">
      <w:pPr>
        <w:ind w:left="720"/>
      </w:pPr>
    </w:p>
    <w:p w:rsidR="0002435F" w:rsidRDefault="0002435F" w:rsidP="0002435F">
      <w:pPr>
        <w:ind w:left="720"/>
      </w:pPr>
      <w:r>
        <w:t>1000 bags</w:t>
      </w:r>
    </w:p>
    <w:p w:rsidR="0002435F" w:rsidRDefault="0002435F" w:rsidP="0002435F">
      <w:pPr>
        <w:ind w:left="720"/>
      </w:pPr>
    </w:p>
    <w:p w:rsidR="0002435F" w:rsidRDefault="0002435F" w:rsidP="0002435F">
      <w:pPr>
        <w:ind w:left="720"/>
      </w:pPr>
    </w:p>
    <w:p w:rsidR="0002435F" w:rsidRDefault="0002435F" w:rsidP="0002435F">
      <w:pPr>
        <w:ind w:left="720"/>
      </w:pPr>
    </w:p>
    <w:p w:rsidR="0002435F" w:rsidRDefault="0002435F" w:rsidP="0002435F"/>
    <w:p w:rsidR="0002435F" w:rsidRDefault="0002435F" w:rsidP="0002435F"/>
    <w:p w:rsidR="0002435F" w:rsidRDefault="0002435F" w:rsidP="0002435F"/>
    <w:p w:rsidR="00027B60" w:rsidRDefault="00027B60" w:rsidP="00027B60"/>
    <w:p w:rsidR="00027B60" w:rsidRDefault="00027B60" w:rsidP="00027B60"/>
    <w:p w:rsidR="00027B60" w:rsidRDefault="00027B60" w:rsidP="0002435F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027B60" w:rsidRDefault="00027B60" w:rsidP="00027B60"/>
    <w:p w:rsidR="00C60BEC" w:rsidRDefault="00F16183" w:rsidP="00F16183">
      <w:pPr>
        <w:jc w:val="center"/>
        <w:rPr>
          <w:sz w:val="40"/>
          <w:szCs w:val="40"/>
        </w:rPr>
      </w:pPr>
      <w:r>
        <w:rPr>
          <w:sz w:val="40"/>
          <w:szCs w:val="40"/>
        </w:rPr>
        <w:t>Sampling True or False</w:t>
      </w:r>
    </w:p>
    <w:p w:rsidR="00F16183" w:rsidRDefault="00F16183" w:rsidP="00F16183">
      <w:pPr>
        <w:jc w:val="center"/>
        <w:rPr>
          <w:sz w:val="40"/>
          <w:szCs w:val="40"/>
        </w:rPr>
      </w:pPr>
    </w:p>
    <w:p w:rsidR="00F16183" w:rsidRDefault="007C5C9C" w:rsidP="00F16183">
      <w:pPr>
        <w:pStyle w:val="ListParagraph"/>
        <w:numPr>
          <w:ilvl w:val="0"/>
          <w:numId w:val="25"/>
        </w:numPr>
      </w:pPr>
      <w:r>
        <w:t>Unless a trier has partitions in the seed chamber, it must be inserted in the bag vertically.</w:t>
      </w:r>
    </w:p>
    <w:p w:rsidR="007C5C9C" w:rsidRDefault="007C5C9C" w:rsidP="007C5C9C"/>
    <w:p w:rsidR="007C5C9C" w:rsidRDefault="007C5C9C" w:rsidP="007C5C9C"/>
    <w:p w:rsidR="007C5C9C" w:rsidRDefault="007C5C9C" w:rsidP="007C5C9C">
      <w:pPr>
        <w:pStyle w:val="ListParagraph"/>
        <w:numPr>
          <w:ilvl w:val="0"/>
          <w:numId w:val="25"/>
        </w:numPr>
      </w:pPr>
      <w:r>
        <w:t>Regardless of the lot size, it is not necessary to sample more than 25 bags.</w:t>
      </w:r>
    </w:p>
    <w:p w:rsidR="007C5C9C" w:rsidRDefault="007C5C9C" w:rsidP="007C5C9C"/>
    <w:p w:rsidR="007C5C9C" w:rsidRDefault="007C5C9C" w:rsidP="007C5C9C"/>
    <w:p w:rsidR="007C5C9C" w:rsidRDefault="007C5C9C" w:rsidP="007C5C9C">
      <w:pPr>
        <w:pStyle w:val="ListParagraph"/>
        <w:numPr>
          <w:ilvl w:val="0"/>
          <w:numId w:val="25"/>
        </w:numPr>
      </w:pPr>
      <w:r>
        <w:t>Rules and procedures for sampling</w:t>
      </w:r>
      <w:r w:rsidR="001363A8">
        <w:t xml:space="preserve"> under various conditions</w:t>
      </w:r>
      <w:r>
        <w:t xml:space="preserve"> have been established by AOSA and ISTA.</w:t>
      </w:r>
    </w:p>
    <w:p w:rsidR="007C5C9C" w:rsidRDefault="007C5C9C" w:rsidP="007C5C9C"/>
    <w:p w:rsidR="007C5C9C" w:rsidRDefault="007C5C9C" w:rsidP="007C5C9C"/>
    <w:p w:rsidR="007C5C9C" w:rsidRDefault="007C5C9C" w:rsidP="007C5C9C">
      <w:pPr>
        <w:pStyle w:val="ListParagraph"/>
        <w:numPr>
          <w:ilvl w:val="0"/>
          <w:numId w:val="25"/>
        </w:numPr>
      </w:pPr>
      <w:r>
        <w:t xml:space="preserve">No matter how accurately an analysis is made, it can only </w:t>
      </w:r>
      <w:r w:rsidR="00A91CD9">
        <w:t xml:space="preserve">show the quality of the sample </w:t>
      </w:r>
      <w:r>
        <w:t>submitted.</w:t>
      </w:r>
    </w:p>
    <w:p w:rsidR="007C5C9C" w:rsidRDefault="007C5C9C" w:rsidP="007C5C9C"/>
    <w:p w:rsidR="007C5C9C" w:rsidRDefault="00A91CD9" w:rsidP="007C5C9C">
      <w:pPr>
        <w:pStyle w:val="ListParagraph"/>
        <w:numPr>
          <w:ilvl w:val="0"/>
          <w:numId w:val="25"/>
        </w:numPr>
      </w:pPr>
      <w:r>
        <w:t>A “Thief Trier” is appropriate for obtaining a representative seed sample.</w:t>
      </w:r>
    </w:p>
    <w:p w:rsidR="00A91CD9" w:rsidRDefault="00A91CD9" w:rsidP="00A91CD9">
      <w:pPr>
        <w:pStyle w:val="ListParagraph"/>
      </w:pPr>
    </w:p>
    <w:p w:rsidR="00A91CD9" w:rsidRDefault="00A91CD9" w:rsidP="00A91CD9"/>
    <w:p w:rsidR="00A91CD9" w:rsidRDefault="00A91CD9" w:rsidP="00A91CD9">
      <w:pPr>
        <w:pStyle w:val="ListParagraph"/>
        <w:numPr>
          <w:ilvl w:val="0"/>
          <w:numId w:val="25"/>
        </w:numPr>
      </w:pPr>
      <w:r>
        <w:t>It is the responsibility of the seed sampler to assure that the sample is representative of the seed lot.</w:t>
      </w:r>
    </w:p>
    <w:p w:rsidR="00A91CD9" w:rsidRDefault="00A91CD9" w:rsidP="00A91CD9"/>
    <w:p w:rsidR="00A91CD9" w:rsidRDefault="00A91CD9" w:rsidP="00A91CD9"/>
    <w:p w:rsidR="00A91CD9" w:rsidRDefault="00587E52" w:rsidP="00A91CD9">
      <w:pPr>
        <w:pStyle w:val="ListParagraph"/>
        <w:numPr>
          <w:ilvl w:val="0"/>
          <w:numId w:val="25"/>
        </w:numPr>
      </w:pPr>
      <w:r>
        <w:t>A seed lot can be described as</w:t>
      </w:r>
      <w:r w:rsidR="008F6B26">
        <w:t>;</w:t>
      </w:r>
      <w:r>
        <w:t xml:space="preserve"> the number of pounds or weight of the lot size, must have all portions being homogeneous, and must have an identifying lot number.</w:t>
      </w:r>
    </w:p>
    <w:p w:rsidR="00587E52" w:rsidRDefault="00587E52" w:rsidP="00587E52"/>
    <w:p w:rsidR="00587E52" w:rsidRDefault="00587E52" w:rsidP="00587E52"/>
    <w:p w:rsidR="001666D7" w:rsidRDefault="001666D7" w:rsidP="00587E52">
      <w:pPr>
        <w:pStyle w:val="ListParagraph"/>
        <w:numPr>
          <w:ilvl w:val="0"/>
          <w:numId w:val="25"/>
        </w:numPr>
      </w:pPr>
      <w:r>
        <w:t xml:space="preserve">Deviation from the correct sampling procedure makes all subsequent testing results </w:t>
      </w:r>
    </w:p>
    <w:p w:rsidR="00587E52" w:rsidRDefault="001666D7" w:rsidP="001666D7">
      <w:pPr>
        <w:pStyle w:val="ListParagraph"/>
      </w:pPr>
      <w:r>
        <w:t>meaningless.</w:t>
      </w:r>
    </w:p>
    <w:p w:rsidR="001666D7" w:rsidRDefault="001666D7" w:rsidP="001666D7"/>
    <w:p w:rsidR="001666D7" w:rsidRDefault="001666D7" w:rsidP="001666D7"/>
    <w:p w:rsidR="001666D7" w:rsidRDefault="00CF5B20" w:rsidP="001666D7">
      <w:pPr>
        <w:pStyle w:val="ListParagraph"/>
        <w:numPr>
          <w:ilvl w:val="0"/>
          <w:numId w:val="25"/>
        </w:numPr>
      </w:pPr>
      <w:r>
        <w:lastRenderedPageBreak/>
        <w:t>Chaffy grasses, uncleaned seed</w:t>
      </w:r>
      <w:r w:rsidR="008F6B26">
        <w:t>, and large fragile seed, that are difficult to sample with a probe or trier can be sampled by the hand sampling method.</w:t>
      </w:r>
    </w:p>
    <w:p w:rsidR="008F6B26" w:rsidRDefault="008F6B26" w:rsidP="008F6B26"/>
    <w:p w:rsidR="008F6B26" w:rsidRDefault="008F6B26" w:rsidP="008F6B26"/>
    <w:p w:rsidR="008F6B26" w:rsidRDefault="005D259F" w:rsidP="008F6B26">
      <w:pPr>
        <w:pStyle w:val="ListParagraph"/>
        <w:numPr>
          <w:ilvl w:val="0"/>
          <w:numId w:val="25"/>
        </w:numPr>
      </w:pPr>
      <w:r>
        <w:t xml:space="preserve"> A sample in which the actual analysis is performed is called the submitted sample.</w:t>
      </w:r>
    </w:p>
    <w:p w:rsidR="001666D7" w:rsidRDefault="001666D7" w:rsidP="001666D7"/>
    <w:p w:rsidR="007C5C9C" w:rsidRDefault="007C5C9C" w:rsidP="007C5C9C"/>
    <w:p w:rsidR="00F16183" w:rsidRPr="00F16183" w:rsidRDefault="00F16183" w:rsidP="00F16183"/>
    <w:p w:rsidR="00C60BEC" w:rsidRDefault="00C60BEC" w:rsidP="00C60BEC"/>
    <w:p w:rsidR="00C60BEC" w:rsidRDefault="00C60BEC" w:rsidP="00C60BEC"/>
    <w:p w:rsidR="00C60BEC" w:rsidRDefault="00C60BEC" w:rsidP="00F16183"/>
    <w:p w:rsidR="00C60BEC" w:rsidRDefault="00C60BEC" w:rsidP="00C60BEC"/>
    <w:p w:rsidR="00AA4E54" w:rsidRDefault="00AA4E54" w:rsidP="00AA4E54"/>
    <w:p w:rsidR="00AA4E54" w:rsidRDefault="00AA4E54" w:rsidP="00AA4E54">
      <w:r>
        <w:t xml:space="preserve">            </w:t>
      </w:r>
    </w:p>
    <w:p w:rsidR="00AA4E54" w:rsidRDefault="00AA4E54" w:rsidP="00AA4E54"/>
    <w:p w:rsidR="00AA4E54" w:rsidRDefault="00AA4E54" w:rsidP="00AA4E54"/>
    <w:p w:rsidR="00960EAB" w:rsidRPr="00960EAB" w:rsidRDefault="00960EAB" w:rsidP="00960EAB"/>
    <w:p w:rsidR="00960EAB" w:rsidRPr="00960EAB" w:rsidRDefault="00960EAB" w:rsidP="00960EAB"/>
    <w:p w:rsidR="007E44F9" w:rsidRDefault="007E44F9" w:rsidP="007E44F9">
      <w:pPr>
        <w:jc w:val="center"/>
        <w:rPr>
          <w:sz w:val="40"/>
          <w:szCs w:val="40"/>
        </w:rPr>
      </w:pPr>
    </w:p>
    <w:p w:rsidR="007E44F9" w:rsidRPr="007E44F9" w:rsidRDefault="007E44F9" w:rsidP="007E44F9"/>
    <w:sectPr w:rsidR="007E44F9" w:rsidRPr="007E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7610B40"/>
    <w:multiLevelType w:val="hybridMultilevel"/>
    <w:tmpl w:val="8808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D052A7"/>
    <w:multiLevelType w:val="hybridMultilevel"/>
    <w:tmpl w:val="0D9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F9"/>
    <w:rsid w:val="0002435F"/>
    <w:rsid w:val="00027B60"/>
    <w:rsid w:val="00107112"/>
    <w:rsid w:val="001363A8"/>
    <w:rsid w:val="001666D7"/>
    <w:rsid w:val="00550284"/>
    <w:rsid w:val="00587E52"/>
    <w:rsid w:val="005D259F"/>
    <w:rsid w:val="00645252"/>
    <w:rsid w:val="006D3D74"/>
    <w:rsid w:val="007C5C9C"/>
    <w:rsid w:val="007E44F9"/>
    <w:rsid w:val="008F6B26"/>
    <w:rsid w:val="00960EAB"/>
    <w:rsid w:val="00A91CD9"/>
    <w:rsid w:val="00A9204E"/>
    <w:rsid w:val="00AA4E54"/>
    <w:rsid w:val="00AA700A"/>
    <w:rsid w:val="00C60BEC"/>
    <w:rsid w:val="00CF5B20"/>
    <w:rsid w:val="00F16183"/>
    <w:rsid w:val="00F405EF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96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96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.william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Williams</dc:creator>
  <cp:lastModifiedBy>admin</cp:lastModifiedBy>
  <cp:revision>2</cp:revision>
  <dcterms:created xsi:type="dcterms:W3CDTF">2018-08-23T20:37:00Z</dcterms:created>
  <dcterms:modified xsi:type="dcterms:W3CDTF">2018-08-23T20:37:00Z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