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21AB" w14:textId="5D45EEA1" w:rsidR="000012EC" w:rsidRDefault="000012EC" w:rsidP="000012EC">
      <w:pPr>
        <w:pStyle w:val="Header"/>
        <w:jc w:val="center"/>
        <w:rPr>
          <w:b/>
          <w:bCs/>
          <w:sz w:val="24"/>
          <w:szCs w:val="24"/>
        </w:rPr>
      </w:pPr>
      <w:r w:rsidRPr="000012EC">
        <w:rPr>
          <w:b/>
          <w:bCs/>
          <w:sz w:val="24"/>
          <w:szCs w:val="24"/>
        </w:rPr>
        <w:t>Pelleted, Coated, &amp; Encrusted Seed</w:t>
      </w:r>
    </w:p>
    <w:p w14:paraId="5EE07F3D" w14:textId="3254365F" w:rsidR="00615145" w:rsidRPr="000012EC" w:rsidRDefault="00615145" w:rsidP="000012EC">
      <w:pPr>
        <w:pStyle w:val="Header"/>
        <w:jc w:val="center"/>
        <w:rPr>
          <w:b/>
          <w:bCs/>
          <w:sz w:val="24"/>
          <w:szCs w:val="24"/>
        </w:rPr>
      </w:pPr>
      <w:hyperlink r:id="rId7" w:history="1">
        <w:r w:rsidRPr="00C75C32">
          <w:rPr>
            <w:rStyle w:val="Hyperlink"/>
            <w:b/>
            <w:bCs/>
            <w:sz w:val="24"/>
            <w:szCs w:val="24"/>
          </w:rPr>
          <w:t>https://www.surveymonkey.com/r/2324PEC</w:t>
        </w:r>
      </w:hyperlink>
      <w:r>
        <w:rPr>
          <w:b/>
          <w:bCs/>
          <w:sz w:val="24"/>
          <w:szCs w:val="24"/>
        </w:rPr>
        <w:t xml:space="preserve"> </w:t>
      </w:r>
    </w:p>
    <w:p w14:paraId="11D08189" w14:textId="57FD8BDE" w:rsidR="00A609CD" w:rsidRDefault="00F86EA1" w:rsidP="00F86EA1">
      <w:pPr>
        <w:pStyle w:val="ListParagraph"/>
        <w:numPr>
          <w:ilvl w:val="0"/>
          <w:numId w:val="1"/>
        </w:numPr>
      </w:pPr>
      <w:r>
        <w:t>What is the minimum number of seeds to be submitted for a purity analysis</w:t>
      </w:r>
      <w:r w:rsidR="005125BC">
        <w:t xml:space="preserve"> on coated seeds</w:t>
      </w:r>
      <w:r>
        <w:t>?</w:t>
      </w:r>
    </w:p>
    <w:p w14:paraId="4412461F" w14:textId="02081102" w:rsidR="00F86EA1" w:rsidRDefault="005125BC" w:rsidP="00F86EA1">
      <w:pPr>
        <w:pStyle w:val="ListParagraph"/>
        <w:numPr>
          <w:ilvl w:val="1"/>
          <w:numId w:val="1"/>
        </w:numPr>
      </w:pPr>
      <w:r>
        <w:t>7</w:t>
      </w:r>
      <w:r w:rsidR="00F86EA1">
        <w:t>,500</w:t>
      </w:r>
    </w:p>
    <w:p w14:paraId="6F15CADE" w14:textId="34EBAB46" w:rsidR="00F86EA1" w:rsidRDefault="00F86EA1" w:rsidP="00F86EA1">
      <w:pPr>
        <w:pStyle w:val="ListParagraph"/>
        <w:numPr>
          <w:ilvl w:val="1"/>
          <w:numId w:val="1"/>
        </w:numPr>
      </w:pPr>
      <w:r>
        <w:t xml:space="preserve">2,000 </w:t>
      </w:r>
    </w:p>
    <w:p w14:paraId="22DBF543" w14:textId="70F53406" w:rsidR="00F86EA1" w:rsidRDefault="005125BC" w:rsidP="00F86EA1">
      <w:pPr>
        <w:pStyle w:val="ListParagraph"/>
        <w:numPr>
          <w:ilvl w:val="1"/>
          <w:numId w:val="1"/>
        </w:numPr>
      </w:pPr>
      <w:r>
        <w:t>30,000</w:t>
      </w:r>
    </w:p>
    <w:p w14:paraId="53BC38D6" w14:textId="1FE27A3A" w:rsidR="00F86EA1" w:rsidRDefault="005125BC" w:rsidP="00F86EA1">
      <w:pPr>
        <w:pStyle w:val="ListParagraph"/>
        <w:numPr>
          <w:ilvl w:val="1"/>
          <w:numId w:val="1"/>
        </w:numPr>
      </w:pPr>
      <w:r>
        <w:t>1,000</w:t>
      </w:r>
    </w:p>
    <w:p w14:paraId="460FE2A2" w14:textId="77777777" w:rsidR="00155509" w:rsidRDefault="00155509" w:rsidP="00F86EA1">
      <w:pPr>
        <w:pStyle w:val="ListParagraph"/>
        <w:ind w:left="1440"/>
      </w:pPr>
    </w:p>
    <w:p w14:paraId="314F96BA" w14:textId="0F923B5B" w:rsidR="00155509" w:rsidRDefault="00155509" w:rsidP="00155509">
      <w:pPr>
        <w:pStyle w:val="ListParagraph"/>
        <w:numPr>
          <w:ilvl w:val="0"/>
          <w:numId w:val="1"/>
        </w:numPr>
      </w:pPr>
      <w:bookmarkStart w:id="0" w:name="_Hlk153873658"/>
      <w:r>
        <w:t xml:space="preserve">What is the maximum weight to be used </w:t>
      </w:r>
      <w:r w:rsidR="00A9786A">
        <w:t>for pelleted seed</w:t>
      </w:r>
      <w:r>
        <w:t xml:space="preserve"> in Table 2A for which the working sample weight of raw seed is 500 grams?</w:t>
      </w:r>
    </w:p>
    <w:p w14:paraId="63FE43E0" w14:textId="7B8E8A80" w:rsidR="00722565" w:rsidRDefault="00722565" w:rsidP="00722565">
      <w:pPr>
        <w:pStyle w:val="ListParagraph"/>
        <w:numPr>
          <w:ilvl w:val="1"/>
          <w:numId w:val="1"/>
        </w:numPr>
      </w:pPr>
      <w:r>
        <w:t xml:space="preserve"> 500 grams</w:t>
      </w:r>
    </w:p>
    <w:p w14:paraId="26643BB9" w14:textId="612D43FB" w:rsidR="00722565" w:rsidRDefault="00722565" w:rsidP="00722565">
      <w:pPr>
        <w:pStyle w:val="ListParagraph"/>
        <w:numPr>
          <w:ilvl w:val="1"/>
          <w:numId w:val="1"/>
        </w:numPr>
      </w:pPr>
      <w:r>
        <w:t>1,000 grams</w:t>
      </w:r>
    </w:p>
    <w:p w14:paraId="2095E8ED" w14:textId="07FC0804" w:rsidR="00722565" w:rsidRDefault="00722565" w:rsidP="00722565">
      <w:pPr>
        <w:pStyle w:val="ListParagraph"/>
        <w:numPr>
          <w:ilvl w:val="1"/>
          <w:numId w:val="1"/>
        </w:numPr>
      </w:pPr>
      <w:r>
        <w:t>750 grams</w:t>
      </w:r>
    </w:p>
    <w:p w14:paraId="319D26D7" w14:textId="3A904782" w:rsidR="00155509" w:rsidRDefault="00722565" w:rsidP="00155509">
      <w:pPr>
        <w:pStyle w:val="ListParagraph"/>
        <w:numPr>
          <w:ilvl w:val="1"/>
          <w:numId w:val="1"/>
        </w:numPr>
      </w:pPr>
      <w:r>
        <w:t>4,354 grams</w:t>
      </w:r>
    </w:p>
    <w:bookmarkEnd w:id="0"/>
    <w:p w14:paraId="4C140D55" w14:textId="77777777" w:rsidR="001958F5" w:rsidRDefault="001958F5" w:rsidP="001958F5">
      <w:pPr>
        <w:pStyle w:val="ListParagraph"/>
        <w:ind w:left="1440"/>
      </w:pPr>
    </w:p>
    <w:p w14:paraId="351153F0" w14:textId="10B87198" w:rsidR="001958F5" w:rsidRDefault="001958F5" w:rsidP="001958F5">
      <w:pPr>
        <w:pStyle w:val="ListParagraph"/>
        <w:numPr>
          <w:ilvl w:val="0"/>
          <w:numId w:val="1"/>
        </w:numPr>
      </w:pPr>
      <w:r>
        <w:t xml:space="preserve"> When removing the coating prior to planting the seed shall be allowed to dry and be planted within how many hours?</w:t>
      </w:r>
    </w:p>
    <w:p w14:paraId="0EEAA080" w14:textId="4E26A531" w:rsidR="001958F5" w:rsidRDefault="001958F5" w:rsidP="001958F5">
      <w:pPr>
        <w:pStyle w:val="ListParagraph"/>
        <w:numPr>
          <w:ilvl w:val="1"/>
          <w:numId w:val="1"/>
        </w:numPr>
      </w:pPr>
      <w:r>
        <w:t>12</w:t>
      </w:r>
    </w:p>
    <w:p w14:paraId="3B9C2C3B" w14:textId="5E9E22D5" w:rsidR="001958F5" w:rsidRDefault="001958F5" w:rsidP="001958F5">
      <w:pPr>
        <w:pStyle w:val="ListParagraph"/>
        <w:numPr>
          <w:ilvl w:val="1"/>
          <w:numId w:val="1"/>
        </w:numPr>
      </w:pPr>
      <w:r>
        <w:t>36</w:t>
      </w:r>
    </w:p>
    <w:p w14:paraId="73AB21B0" w14:textId="10E9CE42" w:rsidR="001958F5" w:rsidRDefault="001958F5" w:rsidP="001958F5">
      <w:pPr>
        <w:pStyle w:val="ListParagraph"/>
        <w:numPr>
          <w:ilvl w:val="1"/>
          <w:numId w:val="1"/>
        </w:numPr>
      </w:pPr>
      <w:r>
        <w:t>24</w:t>
      </w:r>
    </w:p>
    <w:p w14:paraId="749A807B" w14:textId="01A22E06" w:rsidR="001958F5" w:rsidRDefault="001958F5" w:rsidP="001958F5">
      <w:pPr>
        <w:pStyle w:val="ListParagraph"/>
        <w:numPr>
          <w:ilvl w:val="1"/>
          <w:numId w:val="1"/>
        </w:numPr>
      </w:pPr>
      <w:r>
        <w:t>72</w:t>
      </w:r>
    </w:p>
    <w:p w14:paraId="45CC568C" w14:textId="51B4392F" w:rsidR="001958F5" w:rsidRDefault="001958F5" w:rsidP="001958F5">
      <w:pPr>
        <w:pStyle w:val="ListParagraph"/>
        <w:ind w:left="1440"/>
      </w:pPr>
    </w:p>
    <w:p w14:paraId="50870620" w14:textId="65E1438C" w:rsidR="001958F5" w:rsidRDefault="001958F5" w:rsidP="001958F5">
      <w:pPr>
        <w:pStyle w:val="ListParagraph"/>
        <w:numPr>
          <w:ilvl w:val="0"/>
          <w:numId w:val="1"/>
        </w:numPr>
      </w:pPr>
      <w:r>
        <w:t>When phytotoxic symptoms are evident in coated seed planted in paper substrate, which of the following substrates should be used for a retest? (</w:t>
      </w:r>
      <w:proofErr w:type="gramStart"/>
      <w:r>
        <w:t>select</w:t>
      </w:r>
      <w:proofErr w:type="gramEnd"/>
      <w:r>
        <w:t xml:space="preserve"> all that apply)</w:t>
      </w:r>
    </w:p>
    <w:p w14:paraId="2E539A84" w14:textId="5BB7F8B8" w:rsidR="001958F5" w:rsidRDefault="001958F5" w:rsidP="001958F5">
      <w:pPr>
        <w:pStyle w:val="ListParagraph"/>
        <w:numPr>
          <w:ilvl w:val="1"/>
          <w:numId w:val="1"/>
        </w:numPr>
      </w:pPr>
      <w:r>
        <w:t xml:space="preserve"> Sand</w:t>
      </w:r>
    </w:p>
    <w:p w14:paraId="07575C49" w14:textId="1592DF9C" w:rsidR="001958F5" w:rsidRDefault="00272027" w:rsidP="001958F5">
      <w:pPr>
        <w:pStyle w:val="ListParagraph"/>
        <w:numPr>
          <w:ilvl w:val="1"/>
          <w:numId w:val="1"/>
        </w:numPr>
      </w:pPr>
      <w:r>
        <w:t>Soil</w:t>
      </w:r>
    </w:p>
    <w:p w14:paraId="238C61AB" w14:textId="50DD5614" w:rsidR="00272027" w:rsidRDefault="00D8092F" w:rsidP="001958F5">
      <w:pPr>
        <w:pStyle w:val="ListParagraph"/>
        <w:numPr>
          <w:ilvl w:val="1"/>
          <w:numId w:val="1"/>
        </w:numPr>
      </w:pPr>
      <w:r>
        <w:t>Clay</w:t>
      </w:r>
    </w:p>
    <w:p w14:paraId="35EAFCCE" w14:textId="21B92BA0" w:rsidR="00272027" w:rsidRDefault="00272027" w:rsidP="001958F5">
      <w:pPr>
        <w:pStyle w:val="ListParagraph"/>
        <w:numPr>
          <w:ilvl w:val="1"/>
          <w:numId w:val="1"/>
        </w:numPr>
      </w:pPr>
      <w:r>
        <w:t>Organic growing media</w:t>
      </w:r>
    </w:p>
    <w:p w14:paraId="57CB4F72" w14:textId="77777777" w:rsidR="009430EC" w:rsidRDefault="009430EC" w:rsidP="009430EC">
      <w:pPr>
        <w:pStyle w:val="ListParagraph"/>
        <w:ind w:left="1440"/>
      </w:pPr>
    </w:p>
    <w:p w14:paraId="4BEDBBF0" w14:textId="2DB3BCB4" w:rsidR="009430EC" w:rsidRDefault="009430EC" w:rsidP="009430EC">
      <w:pPr>
        <w:pStyle w:val="ListParagraph"/>
        <w:numPr>
          <w:ilvl w:val="0"/>
          <w:numId w:val="1"/>
        </w:numPr>
      </w:pPr>
      <w:r>
        <w:t>When reference is made to coated seed units the rules also apply to which of the following</w:t>
      </w:r>
      <w:proofErr w:type="gramStart"/>
      <w:r>
        <w:t>:  (</w:t>
      </w:r>
      <w:proofErr w:type="gramEnd"/>
      <w:r>
        <w:t>select all that apply)</w:t>
      </w:r>
    </w:p>
    <w:p w14:paraId="635B1BA2" w14:textId="0439D222" w:rsidR="009430EC" w:rsidRDefault="009430EC" w:rsidP="009430EC">
      <w:pPr>
        <w:pStyle w:val="ListParagraph"/>
        <w:numPr>
          <w:ilvl w:val="1"/>
          <w:numId w:val="1"/>
        </w:numPr>
      </w:pPr>
      <w:r>
        <w:t>Pelleted</w:t>
      </w:r>
    </w:p>
    <w:p w14:paraId="4116B4F6" w14:textId="2F6AD529" w:rsidR="009430EC" w:rsidRDefault="009430EC" w:rsidP="009430EC">
      <w:pPr>
        <w:pStyle w:val="ListParagraph"/>
        <w:numPr>
          <w:ilvl w:val="1"/>
          <w:numId w:val="1"/>
        </w:numPr>
      </w:pPr>
      <w:r>
        <w:t>Seed tape</w:t>
      </w:r>
    </w:p>
    <w:p w14:paraId="30805EE9" w14:textId="01A6EF3D" w:rsidR="009430EC" w:rsidRDefault="009430EC" w:rsidP="009430EC">
      <w:pPr>
        <w:pStyle w:val="ListParagraph"/>
        <w:numPr>
          <w:ilvl w:val="1"/>
          <w:numId w:val="1"/>
        </w:numPr>
      </w:pPr>
      <w:r>
        <w:t>Seed mat</w:t>
      </w:r>
    </w:p>
    <w:p w14:paraId="7C34B460" w14:textId="31F37082" w:rsidR="009430EC" w:rsidRDefault="009430EC" w:rsidP="009430EC">
      <w:pPr>
        <w:pStyle w:val="ListParagraph"/>
        <w:numPr>
          <w:ilvl w:val="1"/>
          <w:numId w:val="1"/>
        </w:numPr>
      </w:pPr>
      <w:r>
        <w:t>Coated</w:t>
      </w:r>
    </w:p>
    <w:p w14:paraId="7476E670" w14:textId="6A133838" w:rsidR="009430EC" w:rsidRDefault="005B242A" w:rsidP="009430EC">
      <w:pPr>
        <w:pStyle w:val="ListParagraph"/>
        <w:numPr>
          <w:ilvl w:val="1"/>
          <w:numId w:val="1"/>
        </w:numPr>
      </w:pPr>
      <w:r>
        <w:t>E</w:t>
      </w:r>
      <w:r w:rsidR="009430EC">
        <w:t>ncrusted</w:t>
      </w:r>
    </w:p>
    <w:p w14:paraId="7E60BD71" w14:textId="77777777" w:rsidR="005B242A" w:rsidRDefault="005B242A" w:rsidP="005B242A">
      <w:pPr>
        <w:pStyle w:val="ListParagraph"/>
        <w:ind w:left="1440"/>
      </w:pPr>
    </w:p>
    <w:p w14:paraId="07814E6A" w14:textId="7833B1B2" w:rsidR="005B242A" w:rsidRDefault="005B242A" w:rsidP="005B242A">
      <w:pPr>
        <w:pStyle w:val="ListParagraph"/>
        <w:numPr>
          <w:ilvl w:val="0"/>
          <w:numId w:val="1"/>
        </w:numPr>
      </w:pPr>
      <w:r>
        <w:t>When coating is not required to be removed</w:t>
      </w:r>
      <w:r w:rsidR="00821A6D">
        <w:t>,</w:t>
      </w:r>
      <w:r>
        <w:t xml:space="preserve"> the purity is required to be separated into which of the following parts: (select all that apply)</w:t>
      </w:r>
    </w:p>
    <w:p w14:paraId="01F3E169" w14:textId="56F5E835" w:rsidR="005B242A" w:rsidRDefault="005B242A" w:rsidP="005B242A">
      <w:pPr>
        <w:pStyle w:val="ListParagraph"/>
        <w:numPr>
          <w:ilvl w:val="1"/>
          <w:numId w:val="1"/>
        </w:numPr>
      </w:pPr>
      <w:r>
        <w:t>Inert matter</w:t>
      </w:r>
    </w:p>
    <w:p w14:paraId="3DA904E0" w14:textId="2A10AB7F" w:rsidR="005B242A" w:rsidRDefault="004E55ED" w:rsidP="005B242A">
      <w:pPr>
        <w:pStyle w:val="ListParagraph"/>
        <w:numPr>
          <w:ilvl w:val="1"/>
          <w:numId w:val="1"/>
        </w:numPr>
      </w:pPr>
      <w:r>
        <w:t>Uncoated crop seed</w:t>
      </w:r>
    </w:p>
    <w:p w14:paraId="5C900313" w14:textId="5B84EBD4" w:rsidR="004E55ED" w:rsidRDefault="004E55ED" w:rsidP="005B242A">
      <w:pPr>
        <w:pStyle w:val="ListParagraph"/>
        <w:numPr>
          <w:ilvl w:val="1"/>
          <w:numId w:val="1"/>
        </w:numPr>
      </w:pPr>
      <w:r>
        <w:t>Uncoated weed seed</w:t>
      </w:r>
    </w:p>
    <w:p w14:paraId="15580041" w14:textId="14FA422F" w:rsidR="004E55ED" w:rsidRDefault="00821A6D" w:rsidP="005B242A">
      <w:pPr>
        <w:pStyle w:val="ListParagraph"/>
        <w:numPr>
          <w:ilvl w:val="1"/>
          <w:numId w:val="1"/>
        </w:numPr>
      </w:pPr>
      <w:r>
        <w:t>Unc</w:t>
      </w:r>
      <w:r w:rsidR="004E55ED">
        <w:t>oated pure seed</w:t>
      </w:r>
    </w:p>
    <w:p w14:paraId="5FC9AFB5" w14:textId="77777777" w:rsidR="00821A6D" w:rsidRDefault="00821A6D" w:rsidP="00821A6D">
      <w:pPr>
        <w:pStyle w:val="ListParagraph"/>
        <w:ind w:left="1440"/>
      </w:pPr>
    </w:p>
    <w:p w14:paraId="2C80D91A" w14:textId="3BA6678E" w:rsidR="00821A6D" w:rsidRDefault="00821A6D" w:rsidP="00821A6D">
      <w:pPr>
        <w:pStyle w:val="ListParagraph"/>
        <w:numPr>
          <w:ilvl w:val="0"/>
          <w:numId w:val="1"/>
        </w:numPr>
      </w:pPr>
      <w:r>
        <w:lastRenderedPageBreak/>
        <w:t>On a coated purity inert matter shall include (select all that apply)</w:t>
      </w:r>
    </w:p>
    <w:p w14:paraId="607C4257" w14:textId="0D02D2E9" w:rsidR="00821A6D" w:rsidRDefault="00821A6D" w:rsidP="00821A6D">
      <w:pPr>
        <w:pStyle w:val="ListParagraph"/>
        <w:numPr>
          <w:ilvl w:val="1"/>
          <w:numId w:val="1"/>
        </w:numPr>
      </w:pPr>
      <w:r>
        <w:t>Uncoated pure seed units of the crop kind being tested</w:t>
      </w:r>
    </w:p>
    <w:p w14:paraId="2B24AEA1" w14:textId="48B6A36A" w:rsidR="00821A6D" w:rsidRDefault="00821A6D" w:rsidP="00821A6D">
      <w:pPr>
        <w:pStyle w:val="ListParagraph"/>
        <w:numPr>
          <w:ilvl w:val="1"/>
          <w:numId w:val="1"/>
        </w:numPr>
      </w:pPr>
      <w:r>
        <w:t>Loose coating material</w:t>
      </w:r>
    </w:p>
    <w:p w14:paraId="21A7F91E" w14:textId="53B625C6" w:rsidR="00821A6D" w:rsidRDefault="00821A6D" w:rsidP="00821A6D">
      <w:pPr>
        <w:pStyle w:val="ListParagraph"/>
        <w:numPr>
          <w:ilvl w:val="1"/>
          <w:numId w:val="1"/>
        </w:numPr>
      </w:pPr>
      <w:r>
        <w:t>Broken and damaged coated seed units in which more than half of the surface is still covered by coating.</w:t>
      </w:r>
    </w:p>
    <w:p w14:paraId="0DD4072E" w14:textId="35D2D54D" w:rsidR="00821A6D" w:rsidRDefault="00821A6D" w:rsidP="00821A6D">
      <w:pPr>
        <w:pStyle w:val="ListParagraph"/>
        <w:numPr>
          <w:ilvl w:val="1"/>
          <w:numId w:val="1"/>
        </w:numPr>
      </w:pPr>
      <w:r>
        <w:t>Free seeds of weed species</w:t>
      </w:r>
    </w:p>
    <w:p w14:paraId="744DB23A" w14:textId="51AD6710" w:rsidR="00821A6D" w:rsidRDefault="00821A6D" w:rsidP="00821A6D">
      <w:pPr>
        <w:pStyle w:val="ListParagraph"/>
        <w:numPr>
          <w:ilvl w:val="1"/>
          <w:numId w:val="1"/>
        </w:numPr>
      </w:pPr>
      <w:r>
        <w:t>Broken coated units in which it is obvious there is no seed</w:t>
      </w:r>
    </w:p>
    <w:p w14:paraId="0457B79E" w14:textId="40EDAE65" w:rsidR="00821A6D" w:rsidRDefault="00821A6D" w:rsidP="00821A6D">
      <w:pPr>
        <w:pStyle w:val="ListParagraph"/>
        <w:numPr>
          <w:ilvl w:val="1"/>
          <w:numId w:val="1"/>
        </w:numPr>
      </w:pPr>
      <w:r>
        <w:t>Any other material clearly defined as inert matter</w:t>
      </w:r>
    </w:p>
    <w:p w14:paraId="79482497" w14:textId="77777777" w:rsidR="00821A6D" w:rsidRDefault="00821A6D" w:rsidP="00821A6D">
      <w:pPr>
        <w:pStyle w:val="ListParagraph"/>
        <w:ind w:left="1440"/>
      </w:pPr>
    </w:p>
    <w:p w14:paraId="7907243C" w14:textId="1EDA8A05" w:rsidR="00821A6D" w:rsidRDefault="00821A6D" w:rsidP="00821A6D">
      <w:pPr>
        <w:pStyle w:val="ListParagraph"/>
        <w:numPr>
          <w:ilvl w:val="0"/>
          <w:numId w:val="1"/>
        </w:numPr>
      </w:pPr>
      <w:r>
        <w:t xml:space="preserve"> When the coating is required to be removed prior to the purity, the purity shall be separated into which of the following components: (select all that apply)</w:t>
      </w:r>
    </w:p>
    <w:p w14:paraId="4C471EA8" w14:textId="011A3AD9" w:rsidR="00821A6D" w:rsidRDefault="00821A6D" w:rsidP="0020122D">
      <w:pPr>
        <w:pStyle w:val="ListParagraph"/>
        <w:numPr>
          <w:ilvl w:val="1"/>
          <w:numId w:val="1"/>
        </w:numPr>
      </w:pPr>
      <w:r>
        <w:t>Other crop seed</w:t>
      </w:r>
    </w:p>
    <w:p w14:paraId="66505907" w14:textId="0EE4A7D7" w:rsidR="0020122D" w:rsidRDefault="0020122D" w:rsidP="0020122D">
      <w:pPr>
        <w:pStyle w:val="ListParagraph"/>
        <w:numPr>
          <w:ilvl w:val="1"/>
          <w:numId w:val="1"/>
        </w:numPr>
      </w:pPr>
      <w:r>
        <w:t>Kind considered pure seed</w:t>
      </w:r>
    </w:p>
    <w:p w14:paraId="75078FE9" w14:textId="5B2EA62B" w:rsidR="0020122D" w:rsidRDefault="0020122D" w:rsidP="0020122D">
      <w:pPr>
        <w:pStyle w:val="ListParagraph"/>
        <w:numPr>
          <w:ilvl w:val="1"/>
          <w:numId w:val="1"/>
        </w:numPr>
      </w:pPr>
      <w:r>
        <w:t>Inert matter</w:t>
      </w:r>
    </w:p>
    <w:p w14:paraId="27A9B509" w14:textId="1CFEC4D1" w:rsidR="0020122D" w:rsidRDefault="0020122D" w:rsidP="0020122D">
      <w:pPr>
        <w:pStyle w:val="ListParagraph"/>
        <w:numPr>
          <w:ilvl w:val="1"/>
          <w:numId w:val="1"/>
        </w:numPr>
      </w:pPr>
      <w:r>
        <w:t>Coating material</w:t>
      </w:r>
    </w:p>
    <w:p w14:paraId="74D14935" w14:textId="31C2DE43" w:rsidR="0020122D" w:rsidRDefault="0020122D" w:rsidP="0020122D">
      <w:pPr>
        <w:pStyle w:val="ListParagraph"/>
        <w:numPr>
          <w:ilvl w:val="1"/>
          <w:numId w:val="1"/>
        </w:numPr>
      </w:pPr>
      <w:r>
        <w:t>Weed seed</w:t>
      </w:r>
    </w:p>
    <w:p w14:paraId="1BD57AD2" w14:textId="77777777" w:rsidR="0020122D" w:rsidRDefault="0020122D" w:rsidP="0020122D">
      <w:pPr>
        <w:pStyle w:val="ListParagraph"/>
        <w:ind w:left="1440"/>
      </w:pPr>
    </w:p>
    <w:p w14:paraId="0237342A" w14:textId="7372A60A" w:rsidR="0020122D" w:rsidRDefault="0020122D" w:rsidP="0020122D">
      <w:pPr>
        <w:pStyle w:val="ListParagraph"/>
        <w:numPr>
          <w:ilvl w:val="0"/>
          <w:numId w:val="1"/>
        </w:numPr>
      </w:pPr>
      <w:r>
        <w:t>What is the minimum number of seeds to be submitted for a noxious or bulk examination</w:t>
      </w:r>
      <w:r w:rsidR="00DB2104">
        <w:t>?</w:t>
      </w:r>
    </w:p>
    <w:p w14:paraId="1058CE83" w14:textId="61F61032" w:rsidR="00DB2104" w:rsidRDefault="00DB2104" w:rsidP="00DB2104">
      <w:pPr>
        <w:pStyle w:val="ListParagraph"/>
        <w:numPr>
          <w:ilvl w:val="1"/>
          <w:numId w:val="1"/>
        </w:numPr>
      </w:pPr>
      <w:r>
        <w:t>1,000</w:t>
      </w:r>
    </w:p>
    <w:p w14:paraId="37D830B2" w14:textId="4899E840" w:rsidR="00DB2104" w:rsidRDefault="00DB2104" w:rsidP="00DB2104">
      <w:pPr>
        <w:pStyle w:val="ListParagraph"/>
        <w:numPr>
          <w:ilvl w:val="1"/>
          <w:numId w:val="1"/>
        </w:numPr>
      </w:pPr>
      <w:r>
        <w:t>7,500</w:t>
      </w:r>
    </w:p>
    <w:p w14:paraId="536FB03F" w14:textId="5D2F94AF" w:rsidR="00DB2104" w:rsidRDefault="00DB2104" w:rsidP="00DB2104">
      <w:pPr>
        <w:pStyle w:val="ListParagraph"/>
        <w:numPr>
          <w:ilvl w:val="1"/>
          <w:numId w:val="1"/>
        </w:numPr>
      </w:pPr>
      <w:r>
        <w:t>30,000</w:t>
      </w:r>
    </w:p>
    <w:p w14:paraId="0567F0E5" w14:textId="5D340013" w:rsidR="00DB2104" w:rsidRDefault="00DB2104" w:rsidP="00DB2104">
      <w:pPr>
        <w:pStyle w:val="ListParagraph"/>
        <w:numPr>
          <w:ilvl w:val="1"/>
          <w:numId w:val="1"/>
        </w:numPr>
      </w:pPr>
      <w:r>
        <w:t>25,000</w:t>
      </w:r>
    </w:p>
    <w:p w14:paraId="1B53DDB4" w14:textId="536D1947" w:rsidR="003A0DFF" w:rsidRDefault="003A0DFF" w:rsidP="003A0DFF">
      <w:r>
        <w:t>Match the following words with the definitions below:</w:t>
      </w:r>
    </w:p>
    <w:p w14:paraId="1B6F9F99" w14:textId="2ABF2343" w:rsidR="003A0DFF" w:rsidRDefault="003A0DFF" w:rsidP="003A0DFF">
      <w:pPr>
        <w:pStyle w:val="ListParagraph"/>
        <w:numPr>
          <w:ilvl w:val="0"/>
          <w:numId w:val="1"/>
        </w:numPr>
        <w:spacing w:before="120" w:after="120" w:line="360" w:lineRule="auto"/>
      </w:pPr>
      <w:r>
        <w:rPr>
          <w:noProof/>
        </w:rPr>
        <mc:AlternateContent>
          <mc:Choice Requires="wps">
            <w:drawing>
              <wp:anchor distT="0" distB="0" distL="114300" distR="114300" simplePos="0" relativeHeight="251659264" behindDoc="0" locked="0" layoutInCell="1" allowOverlap="1" wp14:anchorId="52D44245" wp14:editId="20853823">
                <wp:simplePos x="0" y="0"/>
                <wp:positionH relativeFrom="column">
                  <wp:posOffset>1047750</wp:posOffset>
                </wp:positionH>
                <wp:positionV relativeFrom="paragraph">
                  <wp:posOffset>137160</wp:posOffset>
                </wp:positionV>
                <wp:extent cx="3524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D76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10.8pt" to="110.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" strokecolor="black [3200]" strokeweight=".5pt">
                <v:stroke joinstyle="miter"/>
              </v:line>
            </w:pict>
          </mc:Fallback>
        </mc:AlternateContent>
      </w:r>
      <w:r>
        <w:t>Raw seed</w:t>
      </w:r>
    </w:p>
    <w:p w14:paraId="66A307F7" w14:textId="26D89E39"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61312" behindDoc="0" locked="0" layoutInCell="1" allowOverlap="1" wp14:anchorId="620E31B3" wp14:editId="6AECABE3">
                <wp:simplePos x="0" y="0"/>
                <wp:positionH relativeFrom="column">
                  <wp:posOffset>981075</wp:posOffset>
                </wp:positionH>
                <wp:positionV relativeFrom="paragraph">
                  <wp:posOffset>137795</wp:posOffset>
                </wp:positionV>
                <wp:extent cx="352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8CC1B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25pt,10.85pt" to="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" strokecolor="black [3200]" strokeweight=".5pt">
                <v:stroke joinstyle="miter"/>
              </v:line>
            </w:pict>
          </mc:Fallback>
        </mc:AlternateContent>
      </w:r>
      <w:r>
        <w:t>Seed Mat</w:t>
      </w:r>
    </w:p>
    <w:p w14:paraId="660DBDC4" w14:textId="206AECC8"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63360" behindDoc="0" locked="0" layoutInCell="1" allowOverlap="1" wp14:anchorId="51BFDB3A" wp14:editId="4A0FB214">
                <wp:simplePos x="0" y="0"/>
                <wp:positionH relativeFrom="column">
                  <wp:posOffset>1971675</wp:posOffset>
                </wp:positionH>
                <wp:positionV relativeFrom="paragraph">
                  <wp:posOffset>151765</wp:posOffset>
                </wp:positionV>
                <wp:extent cx="3524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7BD00"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5.25pt,11.95pt" to="183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" strokecolor="black [3200]" strokeweight=".5pt">
                <v:stroke joinstyle="miter"/>
              </v:line>
            </w:pict>
          </mc:Fallback>
        </mc:AlternateContent>
      </w:r>
      <w:r>
        <w:t>Coated or encrusted seed</w:t>
      </w:r>
    </w:p>
    <w:p w14:paraId="32721D98" w14:textId="73CA1BA2"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65408" behindDoc="0" locked="0" layoutInCell="1" allowOverlap="1" wp14:anchorId="5373B842" wp14:editId="02422D21">
                <wp:simplePos x="0" y="0"/>
                <wp:positionH relativeFrom="column">
                  <wp:posOffset>1390650</wp:posOffset>
                </wp:positionH>
                <wp:positionV relativeFrom="paragraph">
                  <wp:posOffset>152400</wp:posOffset>
                </wp:positionV>
                <wp:extent cx="352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C5735"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9.5pt,12pt" to="137.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" strokecolor="black [3200]" strokeweight=".5pt">
                <v:stroke joinstyle="miter"/>
              </v:line>
            </w:pict>
          </mc:Fallback>
        </mc:AlternateContent>
      </w:r>
      <w:r>
        <w:t>Inoculated seed</w:t>
      </w:r>
    </w:p>
    <w:p w14:paraId="245B0F24" w14:textId="087ED2BE"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67456" behindDoc="0" locked="0" layoutInCell="1" allowOverlap="1" wp14:anchorId="269F4BF9" wp14:editId="188EDE78">
                <wp:simplePos x="0" y="0"/>
                <wp:positionH relativeFrom="column">
                  <wp:posOffset>1266825</wp:posOffset>
                </wp:positionH>
                <wp:positionV relativeFrom="paragraph">
                  <wp:posOffset>142875</wp:posOffset>
                </wp:positionV>
                <wp:extent cx="3524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C0D93"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9.75pt,11.25pt" to="12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" strokecolor="black [3200]" strokeweight=".5pt">
                <v:stroke joinstyle="miter"/>
              </v:line>
            </w:pict>
          </mc:Fallback>
        </mc:AlternateContent>
      </w:r>
      <w:r>
        <w:t>Treated seed</w:t>
      </w:r>
    </w:p>
    <w:p w14:paraId="5D6F452E" w14:textId="28738991"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69504" behindDoc="0" locked="0" layoutInCell="1" allowOverlap="1" wp14:anchorId="4274B1FD" wp14:editId="5B36D4A5">
                <wp:simplePos x="0" y="0"/>
                <wp:positionH relativeFrom="column">
                  <wp:posOffset>1219200</wp:posOffset>
                </wp:positionH>
                <wp:positionV relativeFrom="paragraph">
                  <wp:posOffset>133350</wp:posOffset>
                </wp:positionV>
                <wp:extent cx="35242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DD2F48"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6pt,10.5pt" to="12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" strokecolor="black [3200]" strokeweight=".5pt">
                <v:stroke joinstyle="miter"/>
              </v:line>
            </w:pict>
          </mc:Fallback>
        </mc:AlternateContent>
      </w:r>
      <w:r>
        <w:t>Pelleted seed</w:t>
      </w:r>
    </w:p>
    <w:p w14:paraId="086D8A0B" w14:textId="1DF770BB"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71552" behindDoc="0" locked="0" layoutInCell="1" allowOverlap="1" wp14:anchorId="681BDB61" wp14:editId="4CE3E9D2">
                <wp:simplePos x="0" y="0"/>
                <wp:positionH relativeFrom="column">
                  <wp:posOffset>1438275</wp:posOffset>
                </wp:positionH>
                <wp:positionV relativeFrom="paragraph">
                  <wp:posOffset>142240</wp:posOffset>
                </wp:positionV>
                <wp:extent cx="35242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24A8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3.25pt,11.2pt" to="14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" strokecolor="black [3200]" strokeweight=".5pt">
                <v:stroke joinstyle="miter"/>
              </v:line>
            </w:pict>
          </mc:Fallback>
        </mc:AlternateContent>
      </w:r>
      <w:r>
        <w:t>Film coated seed</w:t>
      </w:r>
    </w:p>
    <w:p w14:paraId="20213132" w14:textId="02EE6728" w:rsidR="003A0DFF" w:rsidRDefault="003A0DFF" w:rsidP="003A0DFF">
      <w:pPr>
        <w:pStyle w:val="ListParagraph"/>
        <w:numPr>
          <w:ilvl w:val="0"/>
          <w:numId w:val="1"/>
        </w:numPr>
        <w:spacing w:before="120" w:line="360" w:lineRule="auto"/>
      </w:pPr>
      <w:r>
        <w:rPr>
          <w:noProof/>
        </w:rPr>
        <mc:AlternateContent>
          <mc:Choice Requires="wps">
            <w:drawing>
              <wp:anchor distT="0" distB="0" distL="114300" distR="114300" simplePos="0" relativeHeight="251673600" behindDoc="0" locked="0" layoutInCell="1" allowOverlap="1" wp14:anchorId="68908CDD" wp14:editId="05791256">
                <wp:simplePos x="0" y="0"/>
                <wp:positionH relativeFrom="column">
                  <wp:posOffset>1076325</wp:posOffset>
                </wp:positionH>
                <wp:positionV relativeFrom="paragraph">
                  <wp:posOffset>123190</wp:posOffset>
                </wp:positionV>
                <wp:extent cx="35242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35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1C570"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4.75pt,9.7pt" to="11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" strokecolor="black [3200]" strokeweight=".5pt">
                <v:stroke joinstyle="miter"/>
              </v:line>
            </w:pict>
          </mc:Fallback>
        </mc:AlternateContent>
      </w:r>
      <w:r>
        <w:t>Seed Tape</w:t>
      </w:r>
    </w:p>
    <w:p w14:paraId="64B80D52" w14:textId="77FD1D6D" w:rsidR="003A0DFF" w:rsidRDefault="003A0DFF" w:rsidP="003A0DFF">
      <w:pPr>
        <w:pStyle w:val="ListParagraph"/>
        <w:numPr>
          <w:ilvl w:val="1"/>
          <w:numId w:val="1"/>
        </w:numPr>
      </w:pPr>
      <w:r>
        <w:t xml:space="preserve"> </w:t>
      </w:r>
      <w:r w:rsidRPr="003A0DFF">
        <w:t>broad sheets of material, such as paper or other degradable material, with seeds placed throughout the material randomly or in organized rows or groups.</w:t>
      </w:r>
    </w:p>
    <w:p w14:paraId="445EE2EC" w14:textId="01B93AE1" w:rsidR="003A0DFF" w:rsidRDefault="003A0DFF" w:rsidP="003A0DFF">
      <w:pPr>
        <w:pStyle w:val="ListParagraph"/>
        <w:numPr>
          <w:ilvl w:val="1"/>
          <w:numId w:val="1"/>
        </w:numPr>
      </w:pPr>
      <w:r>
        <w:t>seed that has been covered by a layer(s) of materials that obscure the original shape and size of the seed resulting in a substantial weight increase.</w:t>
      </w:r>
    </w:p>
    <w:p w14:paraId="3A146862" w14:textId="33DB9C9A" w:rsidR="003A0DFF" w:rsidRDefault="003A0DFF" w:rsidP="003A0DFF">
      <w:pPr>
        <w:pStyle w:val="ListParagraph"/>
        <w:numPr>
          <w:ilvl w:val="1"/>
          <w:numId w:val="1"/>
        </w:numPr>
      </w:pPr>
      <w:r w:rsidRPr="003A0DFF">
        <w:t xml:space="preserve">seed that has received a coating of a commercial preparation containing a microbial product, </w:t>
      </w:r>
      <w:proofErr w:type="gramStart"/>
      <w:r w:rsidRPr="003A0DFF">
        <w:t>e.g.</w:t>
      </w:r>
      <w:proofErr w:type="gramEnd"/>
      <w:r w:rsidRPr="003A0DFF">
        <w:t xml:space="preserve"> Rhizobium sp.</w:t>
      </w:r>
    </w:p>
    <w:p w14:paraId="0B138854" w14:textId="2AFF2971" w:rsidR="003A0DFF" w:rsidRDefault="00CD4FBF" w:rsidP="003A0DFF">
      <w:pPr>
        <w:pStyle w:val="ListParagraph"/>
        <w:numPr>
          <w:ilvl w:val="1"/>
          <w:numId w:val="1"/>
        </w:numPr>
      </w:pPr>
      <w:r w:rsidRPr="00CD4FBF">
        <w:t>Narrow strips of material, such as paper or other degradable material, with seeds placed randomly, in groups of two or more seeds, or in a single file line.</w:t>
      </w:r>
    </w:p>
    <w:p w14:paraId="19E58D00" w14:textId="1248112D" w:rsidR="00CD4FBF" w:rsidRDefault="00CD4FBF" w:rsidP="003A0DFF">
      <w:pPr>
        <w:pStyle w:val="ListParagraph"/>
        <w:numPr>
          <w:ilvl w:val="1"/>
          <w:numId w:val="1"/>
        </w:numPr>
      </w:pPr>
      <w:r w:rsidRPr="00CD4FBF">
        <w:t>seed that is free of any applied materials.</w:t>
      </w:r>
    </w:p>
    <w:p w14:paraId="71C7ADA8" w14:textId="1FA39C21" w:rsidR="00CD4FBF" w:rsidRDefault="00CD4FBF" w:rsidP="003A0DFF">
      <w:pPr>
        <w:pStyle w:val="ListParagraph"/>
        <w:numPr>
          <w:ilvl w:val="1"/>
          <w:numId w:val="1"/>
        </w:numPr>
      </w:pPr>
      <w:r w:rsidRPr="00CD4FBF">
        <w:lastRenderedPageBreak/>
        <w:t>seed with a minimal covering of various materials whose primary objective is to reduce or control certain disease organisms, insects or other pests attacking the seed or seedlings growing therefrom and that contains identifying colorants or dyes.</w:t>
      </w:r>
    </w:p>
    <w:p w14:paraId="1B8D7EE2" w14:textId="77777777" w:rsidR="00CD4FBF" w:rsidRDefault="00CD4FBF" w:rsidP="00CD4FBF">
      <w:pPr>
        <w:pStyle w:val="ListParagraph"/>
        <w:numPr>
          <w:ilvl w:val="1"/>
          <w:numId w:val="1"/>
        </w:numPr>
      </w:pPr>
      <w:r w:rsidRPr="00CD4FBF">
        <w:t xml:space="preserve">retains the shape and the general size of the raw seed with a minimal weight gain. </w:t>
      </w:r>
      <w:r>
        <w:t>M</w:t>
      </w:r>
      <w:r w:rsidRPr="00CD4FBF">
        <w:t xml:space="preserve">ay contain polymers, pesticides, biologicals, identifying colorants or dyes, and other additives. The coating should result in a </w:t>
      </w:r>
      <w:proofErr w:type="gramStart"/>
      <w:r w:rsidRPr="00CD4FBF">
        <w:t>more or less continuous</w:t>
      </w:r>
      <w:proofErr w:type="gramEnd"/>
      <w:r w:rsidRPr="00CD4FBF">
        <w:t xml:space="preserve"> covering that eliminates or minimizes product dust-off.</w:t>
      </w:r>
    </w:p>
    <w:p w14:paraId="5AEDEE6B" w14:textId="3A885765" w:rsidR="003A0DFF" w:rsidRDefault="00CD4FBF" w:rsidP="00CD4FBF">
      <w:pPr>
        <w:pStyle w:val="ListParagraph"/>
        <w:numPr>
          <w:ilvl w:val="1"/>
          <w:numId w:val="1"/>
        </w:numPr>
      </w:pPr>
      <w:r w:rsidRPr="00CD4FBF">
        <w:t xml:space="preserve">seed that has been covered by a layer(s) of materials that obscure the original shape and size of the seed resulting in a substantial weight increase and improved </w:t>
      </w:r>
      <w:proofErr w:type="spellStart"/>
      <w:r w:rsidRPr="00CD4FBF">
        <w:t>plantability</w:t>
      </w:r>
      <w:proofErr w:type="spellEnd"/>
      <w:r w:rsidRPr="00CD4FBF">
        <w:t xml:space="preserve"> or singulation.</w:t>
      </w:r>
    </w:p>
    <w:p w14:paraId="582AC0A0" w14:textId="77777777" w:rsidR="003A0DFF" w:rsidRDefault="003A0DFF" w:rsidP="003A0DFF">
      <w:pPr>
        <w:pStyle w:val="ListParagraph"/>
      </w:pPr>
    </w:p>
    <w:p w14:paraId="490912FE" w14:textId="77777777" w:rsidR="0020122D" w:rsidRDefault="00155509" w:rsidP="00272027">
      <w:pPr>
        <w:pStyle w:val="ListParagraph"/>
        <w:numPr>
          <w:ilvl w:val="0"/>
          <w:numId w:val="1"/>
        </w:numPr>
      </w:pPr>
      <w:r>
        <w:t xml:space="preserve"> </w:t>
      </w:r>
      <w:r w:rsidR="00CD4FBF">
        <w:rPr>
          <w:b/>
          <w:bCs/>
        </w:rPr>
        <w:t>True</w:t>
      </w:r>
      <w:r w:rsidR="00CD4FBF">
        <w:rPr>
          <w:b/>
          <w:bCs/>
        </w:rPr>
        <w:tab/>
        <w:t>False</w:t>
      </w:r>
      <w:r w:rsidR="00CD4FBF">
        <w:rPr>
          <w:b/>
          <w:bCs/>
        </w:rPr>
        <w:tab/>
      </w:r>
      <w:r w:rsidR="00CD4FBF" w:rsidRPr="00CD4FBF">
        <w:t xml:space="preserve">For coated seed pleated paper may </w:t>
      </w:r>
      <w:r w:rsidR="0020122D">
        <w:t xml:space="preserve">not </w:t>
      </w:r>
      <w:r w:rsidR="00CD4FBF" w:rsidRPr="00CD4FBF">
        <w:t>be used</w:t>
      </w:r>
      <w:r w:rsidR="001958F5">
        <w:t xml:space="preserve"> for a germination test</w:t>
      </w:r>
      <w:r w:rsidR="00272027">
        <w:t xml:space="preserve"> instead of </w:t>
      </w:r>
    </w:p>
    <w:p w14:paraId="173932C8" w14:textId="6DA9666B" w:rsidR="003D3D36" w:rsidRDefault="0020122D" w:rsidP="00272027">
      <w:pPr>
        <w:pStyle w:val="ListParagraph"/>
        <w:ind w:firstLine="720"/>
        <w:rPr>
          <w:b/>
          <w:bCs/>
        </w:rPr>
      </w:pPr>
      <w:r>
        <w:t xml:space="preserve"> </w:t>
      </w:r>
      <w:r>
        <w:tab/>
        <w:t>t</w:t>
      </w:r>
      <w:r w:rsidR="00272027">
        <w:t>he listed substrate</w:t>
      </w:r>
      <w:r w:rsidR="00CD4FBF" w:rsidRPr="00CD4FBF">
        <w:t>.</w:t>
      </w:r>
      <w:r w:rsidR="00CD4FBF" w:rsidRPr="00272027">
        <w:rPr>
          <w:b/>
          <w:bCs/>
        </w:rPr>
        <w:t xml:space="preserve">  </w:t>
      </w:r>
    </w:p>
    <w:p w14:paraId="11EDCFD0" w14:textId="77777777" w:rsidR="009430EC" w:rsidRDefault="009430EC" w:rsidP="00272027">
      <w:pPr>
        <w:pStyle w:val="ListParagraph"/>
        <w:ind w:firstLine="720"/>
        <w:rPr>
          <w:b/>
          <w:bCs/>
        </w:rPr>
      </w:pPr>
    </w:p>
    <w:p w14:paraId="4DF5D540" w14:textId="77777777" w:rsidR="0020122D" w:rsidRDefault="009430EC" w:rsidP="009430EC">
      <w:pPr>
        <w:pStyle w:val="ListParagraph"/>
        <w:numPr>
          <w:ilvl w:val="0"/>
          <w:numId w:val="1"/>
        </w:numPr>
      </w:pPr>
      <w:r>
        <w:rPr>
          <w:b/>
          <w:bCs/>
        </w:rPr>
        <w:t>True</w:t>
      </w:r>
      <w:r>
        <w:rPr>
          <w:b/>
          <w:bCs/>
        </w:rPr>
        <w:tab/>
        <w:t>False</w:t>
      </w:r>
      <w:r>
        <w:t xml:space="preserve"> </w:t>
      </w:r>
      <w:r>
        <w:tab/>
        <w:t xml:space="preserve">When the coating percentage is required to be labeled the sample </w:t>
      </w:r>
      <w:r w:rsidR="0020122D">
        <w:t xml:space="preserve">doesn’t have </w:t>
      </w:r>
    </w:p>
    <w:p w14:paraId="094C3CE6" w14:textId="6C530960" w:rsidR="009430EC" w:rsidRDefault="0020122D" w:rsidP="009430EC">
      <w:pPr>
        <w:pStyle w:val="ListParagraph"/>
        <w:ind w:left="1440" w:firstLine="720"/>
      </w:pPr>
      <w:r>
        <w:t xml:space="preserve">to </w:t>
      </w:r>
      <w:r w:rsidR="009430EC">
        <w:t xml:space="preserve">be washed.  </w:t>
      </w:r>
    </w:p>
    <w:p w14:paraId="7179E50E" w14:textId="77777777" w:rsidR="0020122D" w:rsidRDefault="0020122D" w:rsidP="009430EC">
      <w:pPr>
        <w:pStyle w:val="ListParagraph"/>
        <w:ind w:left="1440" w:firstLine="720"/>
      </w:pPr>
    </w:p>
    <w:p w14:paraId="1DAD8711" w14:textId="77777777" w:rsidR="0020122D" w:rsidRDefault="0020122D" w:rsidP="0020122D">
      <w:pPr>
        <w:pStyle w:val="ListParagraph"/>
        <w:numPr>
          <w:ilvl w:val="0"/>
          <w:numId w:val="1"/>
        </w:numPr>
      </w:pPr>
      <w:r>
        <w:rPr>
          <w:b/>
          <w:bCs/>
        </w:rPr>
        <w:t>True</w:t>
      </w:r>
      <w:r>
        <w:rPr>
          <w:b/>
          <w:bCs/>
        </w:rPr>
        <w:tab/>
        <w:t>False</w:t>
      </w:r>
      <w:r>
        <w:rPr>
          <w:b/>
          <w:bCs/>
        </w:rPr>
        <w:tab/>
      </w:r>
      <w:r>
        <w:t xml:space="preserve">When conducting a de-coated purity, the weight of the coating material is </w:t>
      </w:r>
    </w:p>
    <w:p w14:paraId="0E59C6FC" w14:textId="77777777" w:rsidR="0020122D" w:rsidRDefault="0020122D" w:rsidP="0020122D">
      <w:pPr>
        <w:pStyle w:val="ListParagraph"/>
        <w:ind w:left="1440" w:firstLine="720"/>
      </w:pPr>
      <w:r>
        <w:t xml:space="preserve">determined by subtracting the sum of the weights of the four components from </w:t>
      </w:r>
    </w:p>
    <w:p w14:paraId="6E4950A4" w14:textId="517B9D99" w:rsidR="0020122D" w:rsidRPr="001958F5" w:rsidRDefault="0020122D" w:rsidP="0020122D">
      <w:pPr>
        <w:pStyle w:val="ListParagraph"/>
        <w:ind w:left="1440" w:firstLine="720"/>
      </w:pPr>
      <w:r>
        <w:t>the original weight of the working sample.</w:t>
      </w:r>
    </w:p>
    <w:p w14:paraId="2CA606A7" w14:textId="77777777" w:rsidR="001958F5" w:rsidRPr="001958F5" w:rsidRDefault="001958F5" w:rsidP="001958F5">
      <w:pPr>
        <w:pStyle w:val="ListParagraph"/>
        <w:spacing w:after="0" w:line="240" w:lineRule="auto"/>
      </w:pPr>
    </w:p>
    <w:p w14:paraId="4043329B" w14:textId="62B0E03F" w:rsidR="001958F5" w:rsidRDefault="001958F5" w:rsidP="001958F5">
      <w:pPr>
        <w:pStyle w:val="ListParagraph"/>
        <w:numPr>
          <w:ilvl w:val="0"/>
          <w:numId w:val="1"/>
        </w:numPr>
        <w:spacing w:before="120" w:after="0" w:line="240" w:lineRule="auto"/>
      </w:pPr>
      <w:r>
        <w:rPr>
          <w:b/>
          <w:bCs/>
        </w:rPr>
        <w:t>True</w:t>
      </w:r>
      <w:r>
        <w:rPr>
          <w:b/>
          <w:bCs/>
        </w:rPr>
        <w:tab/>
        <w:t>False</w:t>
      </w:r>
      <w:r>
        <w:t xml:space="preserve"> </w:t>
      </w:r>
      <w:r>
        <w:tab/>
        <w:t xml:space="preserve">Mechanical dividers should only be used if the distance of the fall does not                </w:t>
      </w:r>
      <w:r>
        <w:tab/>
        <w:t xml:space="preserve">              damage the applied materials.  </w:t>
      </w:r>
    </w:p>
    <w:p w14:paraId="3697B4FE" w14:textId="77777777" w:rsidR="001958F5" w:rsidRDefault="001958F5" w:rsidP="001958F5">
      <w:pPr>
        <w:spacing w:after="0" w:line="240" w:lineRule="auto"/>
      </w:pPr>
    </w:p>
    <w:p w14:paraId="47705B35" w14:textId="2465D1BC" w:rsidR="00CD4FBF" w:rsidRDefault="001958F5" w:rsidP="001958F5">
      <w:pPr>
        <w:pStyle w:val="ListParagraph"/>
        <w:numPr>
          <w:ilvl w:val="0"/>
          <w:numId w:val="1"/>
        </w:numPr>
      </w:pPr>
      <w:r>
        <w:rPr>
          <w:b/>
          <w:bCs/>
        </w:rPr>
        <w:t>True</w:t>
      </w:r>
      <w:r>
        <w:rPr>
          <w:b/>
          <w:bCs/>
        </w:rPr>
        <w:tab/>
        <w:t>False</w:t>
      </w:r>
      <w:r>
        <w:rPr>
          <w:b/>
          <w:bCs/>
        </w:rPr>
        <w:tab/>
      </w:r>
      <w:r>
        <w:t xml:space="preserve">Coated seed shall be placed on the substate in the condition in which they are     </w:t>
      </w:r>
      <w:r>
        <w:tab/>
      </w:r>
      <w:r>
        <w:tab/>
        <w:t xml:space="preserve">              received unless the sample was </w:t>
      </w:r>
      <w:proofErr w:type="spellStart"/>
      <w:r>
        <w:t>decoated</w:t>
      </w:r>
      <w:proofErr w:type="spellEnd"/>
      <w:r>
        <w:t xml:space="preserve"> for purity analysis.  </w:t>
      </w:r>
    </w:p>
    <w:p w14:paraId="50A773AE" w14:textId="77777777" w:rsidR="001958F5" w:rsidRPr="00722565" w:rsidRDefault="001958F5" w:rsidP="001958F5">
      <w:pPr>
        <w:pStyle w:val="ListParagraph"/>
      </w:pPr>
    </w:p>
    <w:p w14:paraId="430DAFA1" w14:textId="77777777" w:rsidR="001958F5" w:rsidRDefault="001958F5" w:rsidP="001958F5">
      <w:pPr>
        <w:pStyle w:val="ListParagraph"/>
        <w:numPr>
          <w:ilvl w:val="0"/>
          <w:numId w:val="1"/>
        </w:numPr>
      </w:pPr>
      <w:r>
        <w:rPr>
          <w:b/>
          <w:bCs/>
        </w:rPr>
        <w:t>True</w:t>
      </w:r>
      <w:r>
        <w:rPr>
          <w:b/>
          <w:bCs/>
        </w:rPr>
        <w:tab/>
        <w:t>False</w:t>
      </w:r>
      <w:r>
        <w:tab/>
        <w:t>The weight of the working sample must be determined separately for each lot of</w:t>
      </w:r>
    </w:p>
    <w:p w14:paraId="36D5C5D5" w14:textId="503270D2" w:rsidR="00DE41A8" w:rsidRDefault="001958F5" w:rsidP="00DB2104">
      <w:pPr>
        <w:pStyle w:val="ListParagraph"/>
        <w:ind w:left="1440" w:firstLine="720"/>
      </w:pPr>
      <w:r w:rsidRPr="005E3072">
        <w:t>p</w:t>
      </w:r>
      <w:r>
        <w:t xml:space="preserve">elleted, </w:t>
      </w:r>
      <w:proofErr w:type="gramStart"/>
      <w:r>
        <w:t>coated</w:t>
      </w:r>
      <w:proofErr w:type="gramEnd"/>
      <w:r>
        <w:t xml:space="preserve"> or encrusted seed</w:t>
      </w:r>
      <w:r w:rsidR="00221F0D">
        <w:t>.</w:t>
      </w:r>
    </w:p>
    <w:p w14:paraId="3013DA6E" w14:textId="77777777" w:rsidR="00DB2104" w:rsidRDefault="00DB2104" w:rsidP="00DB2104">
      <w:pPr>
        <w:pStyle w:val="ListParagraph"/>
        <w:ind w:left="1440" w:firstLine="720"/>
      </w:pPr>
    </w:p>
    <w:p w14:paraId="49DBF339" w14:textId="1D6F6FB2" w:rsidR="00FA15FB" w:rsidRDefault="00954CCD" w:rsidP="00FA15FB">
      <w:pPr>
        <w:pStyle w:val="ListParagraph"/>
        <w:numPr>
          <w:ilvl w:val="0"/>
          <w:numId w:val="1"/>
        </w:numPr>
        <w:rPr>
          <w:iCs/>
        </w:rPr>
      </w:pPr>
      <w:r>
        <w:rPr>
          <w:iCs/>
        </w:rPr>
        <w:t xml:space="preserve">Calculate the purity </w:t>
      </w:r>
      <w:r w:rsidR="00EF5B21">
        <w:rPr>
          <w:iCs/>
        </w:rPr>
        <w:t xml:space="preserve">percentages to be reported on the following de-coated </w:t>
      </w:r>
      <w:r w:rsidR="005879DE">
        <w:rPr>
          <w:iCs/>
        </w:rPr>
        <w:t xml:space="preserve">sunflower </w:t>
      </w:r>
      <w:r w:rsidR="00EF5B21">
        <w:rPr>
          <w:iCs/>
        </w:rPr>
        <w:t>sample.</w:t>
      </w:r>
    </w:p>
    <w:p w14:paraId="6D087CD8" w14:textId="4EB61829" w:rsidR="00EF5B21" w:rsidRDefault="002A0C12" w:rsidP="00EF5B21">
      <w:pPr>
        <w:ind w:left="360"/>
        <w:rPr>
          <w:iCs/>
        </w:rPr>
      </w:pPr>
      <w:r>
        <w:rPr>
          <w:iCs/>
        </w:rPr>
        <w:t xml:space="preserve">Coated working weight = </w:t>
      </w:r>
      <w:r w:rsidR="00D06CC8">
        <w:rPr>
          <w:iCs/>
        </w:rPr>
        <w:t>246.3g</w:t>
      </w:r>
    </w:p>
    <w:p w14:paraId="395C6455" w14:textId="04AF7C91" w:rsidR="001A07EA" w:rsidRDefault="00D06CC8" w:rsidP="001A07EA">
      <w:pPr>
        <w:ind w:left="360"/>
        <w:rPr>
          <w:iCs/>
        </w:rPr>
      </w:pPr>
      <w:r>
        <w:rPr>
          <w:iCs/>
        </w:rPr>
        <w:t>Pure Seed</w:t>
      </w:r>
      <w:r>
        <w:rPr>
          <w:iCs/>
        </w:rPr>
        <w:tab/>
      </w:r>
      <w:r w:rsidR="001A07EA">
        <w:rPr>
          <w:iCs/>
        </w:rPr>
        <w:tab/>
      </w:r>
      <w:r>
        <w:rPr>
          <w:iCs/>
        </w:rPr>
        <w:t>9</w:t>
      </w:r>
      <w:r w:rsidR="001A07EA">
        <w:rPr>
          <w:iCs/>
        </w:rPr>
        <w:t>7</w:t>
      </w:r>
      <w:r>
        <w:rPr>
          <w:iCs/>
        </w:rPr>
        <w:t>.6</w:t>
      </w:r>
      <w:r w:rsidR="00E345DC">
        <w:rPr>
          <w:iCs/>
        </w:rPr>
        <w:t>4</w:t>
      </w:r>
      <w:r>
        <w:rPr>
          <w:iCs/>
        </w:rPr>
        <w:t>g</w:t>
      </w:r>
      <w:r>
        <w:rPr>
          <w:iCs/>
        </w:rPr>
        <w:br/>
        <w:t>Other Crop</w:t>
      </w:r>
      <w:r>
        <w:rPr>
          <w:iCs/>
        </w:rPr>
        <w:tab/>
      </w:r>
      <w:r w:rsidR="001A07EA">
        <w:rPr>
          <w:iCs/>
        </w:rPr>
        <w:tab/>
        <w:t>2.3</w:t>
      </w:r>
      <w:r w:rsidR="00E345DC">
        <w:rPr>
          <w:iCs/>
        </w:rPr>
        <w:t>2</w:t>
      </w:r>
      <w:r w:rsidR="001A07EA">
        <w:rPr>
          <w:iCs/>
        </w:rPr>
        <w:t>g</w:t>
      </w:r>
      <w:r w:rsidR="001A07EA">
        <w:rPr>
          <w:iCs/>
        </w:rPr>
        <w:br/>
        <w:t>Weed Seed</w:t>
      </w:r>
      <w:r w:rsidR="001A07EA">
        <w:rPr>
          <w:iCs/>
        </w:rPr>
        <w:tab/>
      </w:r>
      <w:r w:rsidR="001A07EA">
        <w:rPr>
          <w:iCs/>
        </w:rPr>
        <w:tab/>
        <w:t>0.01g</w:t>
      </w:r>
      <w:r w:rsidR="00BE0D42">
        <w:rPr>
          <w:iCs/>
        </w:rPr>
        <w:br/>
        <w:t>Inert Matter</w:t>
      </w:r>
      <w:r w:rsidR="00BE0D42">
        <w:rPr>
          <w:iCs/>
        </w:rPr>
        <w:tab/>
        <w:t>2.9</w:t>
      </w:r>
      <w:r w:rsidR="00E345DC">
        <w:rPr>
          <w:iCs/>
        </w:rPr>
        <w:t>1</w:t>
      </w:r>
      <w:r w:rsidR="00BE0D42">
        <w:rPr>
          <w:iCs/>
        </w:rPr>
        <w:t>g</w:t>
      </w:r>
    </w:p>
    <w:p w14:paraId="6964089F" w14:textId="05806984" w:rsidR="00DB2104" w:rsidRDefault="00DB2104" w:rsidP="00DB2104">
      <w:pPr>
        <w:pStyle w:val="ListParagraph"/>
        <w:numPr>
          <w:ilvl w:val="0"/>
          <w:numId w:val="3"/>
        </w:numPr>
        <w:spacing w:line="360" w:lineRule="auto"/>
        <w:rPr>
          <w:iCs/>
        </w:rPr>
      </w:pPr>
      <w:r>
        <w:rPr>
          <w:iCs/>
          <w:noProof/>
        </w:rPr>
        <mc:AlternateContent>
          <mc:Choice Requires="wps">
            <w:drawing>
              <wp:anchor distT="0" distB="0" distL="114300" distR="114300" simplePos="0" relativeHeight="251674624" behindDoc="0" locked="0" layoutInCell="1" allowOverlap="1" wp14:anchorId="2BEADF19" wp14:editId="3E60FAAF">
                <wp:simplePos x="0" y="0"/>
                <wp:positionH relativeFrom="column">
                  <wp:posOffset>1228725</wp:posOffset>
                </wp:positionH>
                <wp:positionV relativeFrom="paragraph">
                  <wp:posOffset>163195</wp:posOffset>
                </wp:positionV>
                <wp:extent cx="381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82272"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75pt,12.85pt" to="12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" strokecolor="black [3200]" strokeweight=".5pt">
                <v:stroke joinstyle="miter"/>
              </v:line>
            </w:pict>
          </mc:Fallback>
        </mc:AlternateContent>
      </w:r>
      <w:r>
        <w:rPr>
          <w:iCs/>
        </w:rPr>
        <w:t xml:space="preserve"> Pure Seed %</w:t>
      </w:r>
    </w:p>
    <w:p w14:paraId="50E53469" w14:textId="255C78BE" w:rsidR="00DB2104" w:rsidRDefault="00DB2104" w:rsidP="00DB2104">
      <w:pPr>
        <w:pStyle w:val="ListParagraph"/>
        <w:numPr>
          <w:ilvl w:val="0"/>
          <w:numId w:val="3"/>
        </w:numPr>
        <w:spacing w:line="360" w:lineRule="auto"/>
        <w:rPr>
          <w:iCs/>
        </w:rPr>
      </w:pPr>
      <w:r>
        <w:rPr>
          <w:iCs/>
          <w:noProof/>
        </w:rPr>
        <mc:AlternateContent>
          <mc:Choice Requires="wps">
            <w:drawing>
              <wp:anchor distT="0" distB="0" distL="114300" distR="114300" simplePos="0" relativeHeight="251676672" behindDoc="0" locked="0" layoutInCell="1" allowOverlap="1" wp14:anchorId="06FBB4E7" wp14:editId="79293442">
                <wp:simplePos x="0" y="0"/>
                <wp:positionH relativeFrom="column">
                  <wp:posOffset>1219200</wp:posOffset>
                </wp:positionH>
                <wp:positionV relativeFrom="paragraph">
                  <wp:posOffset>142875</wp:posOffset>
                </wp:positionV>
                <wp:extent cx="381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BCE81"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6pt,11.25pt" to="1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" strokecolor="black [3200]" strokeweight=".5pt">
                <v:stroke joinstyle="miter"/>
              </v:line>
            </w:pict>
          </mc:Fallback>
        </mc:AlternateContent>
      </w:r>
      <w:r>
        <w:rPr>
          <w:iCs/>
        </w:rPr>
        <w:t>Other Crop %</w:t>
      </w:r>
    </w:p>
    <w:p w14:paraId="0B917AC5" w14:textId="73588112" w:rsidR="00DB2104" w:rsidRDefault="00DB2104" w:rsidP="00DB2104">
      <w:pPr>
        <w:pStyle w:val="ListParagraph"/>
        <w:numPr>
          <w:ilvl w:val="0"/>
          <w:numId w:val="3"/>
        </w:numPr>
        <w:spacing w:line="360" w:lineRule="auto"/>
        <w:rPr>
          <w:iCs/>
        </w:rPr>
      </w:pPr>
      <w:r>
        <w:rPr>
          <w:iCs/>
          <w:noProof/>
        </w:rPr>
        <mc:AlternateContent>
          <mc:Choice Requires="wps">
            <w:drawing>
              <wp:anchor distT="0" distB="0" distL="114300" distR="114300" simplePos="0" relativeHeight="251680768" behindDoc="0" locked="0" layoutInCell="1" allowOverlap="1" wp14:anchorId="1E9B6D40" wp14:editId="5E1B4CFF">
                <wp:simplePos x="0" y="0"/>
                <wp:positionH relativeFrom="column">
                  <wp:posOffset>1219200</wp:posOffset>
                </wp:positionH>
                <wp:positionV relativeFrom="paragraph">
                  <wp:posOffset>156210</wp:posOffset>
                </wp:positionV>
                <wp:extent cx="3810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55EF13" id="Straight Connector 1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6pt,12.3pt" to="12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" strokecolor="black [3200]" strokeweight=".5pt">
                <v:stroke joinstyle="miter"/>
              </v:line>
            </w:pict>
          </mc:Fallback>
        </mc:AlternateContent>
      </w:r>
      <w:r>
        <w:rPr>
          <w:iCs/>
        </w:rPr>
        <w:t>Weed seed %</w:t>
      </w:r>
    </w:p>
    <w:p w14:paraId="70BF7195" w14:textId="641F7BD9" w:rsidR="00DB2104" w:rsidRDefault="00DB2104" w:rsidP="00DB2104">
      <w:pPr>
        <w:pStyle w:val="ListParagraph"/>
        <w:numPr>
          <w:ilvl w:val="0"/>
          <w:numId w:val="3"/>
        </w:numPr>
        <w:spacing w:line="360" w:lineRule="auto"/>
        <w:rPr>
          <w:iCs/>
        </w:rPr>
      </w:pPr>
      <w:r>
        <w:rPr>
          <w:iCs/>
          <w:noProof/>
        </w:rPr>
        <mc:AlternateContent>
          <mc:Choice Requires="wps">
            <w:drawing>
              <wp:anchor distT="0" distB="0" distL="114300" distR="114300" simplePos="0" relativeHeight="251682816" behindDoc="0" locked="0" layoutInCell="1" allowOverlap="1" wp14:anchorId="0F6C9034" wp14:editId="16BC0626">
                <wp:simplePos x="0" y="0"/>
                <wp:positionH relativeFrom="column">
                  <wp:posOffset>1266825</wp:posOffset>
                </wp:positionH>
                <wp:positionV relativeFrom="paragraph">
                  <wp:posOffset>157480</wp:posOffset>
                </wp:positionV>
                <wp:extent cx="381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FE67C"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9.75pt,12.4pt" to="129.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" strokecolor="black [3200]" strokeweight=".5pt">
                <v:stroke joinstyle="miter"/>
              </v:line>
            </w:pict>
          </mc:Fallback>
        </mc:AlternateContent>
      </w:r>
      <w:r>
        <w:rPr>
          <w:iCs/>
        </w:rPr>
        <w:t>Inert matter %</w:t>
      </w:r>
    </w:p>
    <w:p w14:paraId="093C9A38" w14:textId="61746897" w:rsidR="00DB2104" w:rsidRPr="00DB2104" w:rsidRDefault="00DB2104" w:rsidP="00DB2104">
      <w:pPr>
        <w:pStyle w:val="ListParagraph"/>
        <w:numPr>
          <w:ilvl w:val="0"/>
          <w:numId w:val="3"/>
        </w:numPr>
        <w:spacing w:line="360" w:lineRule="auto"/>
        <w:rPr>
          <w:iCs/>
        </w:rPr>
      </w:pPr>
      <w:r>
        <w:rPr>
          <w:iCs/>
          <w:noProof/>
        </w:rPr>
        <mc:AlternateContent>
          <mc:Choice Requires="wps">
            <w:drawing>
              <wp:anchor distT="0" distB="0" distL="114300" distR="114300" simplePos="0" relativeHeight="251684864" behindDoc="0" locked="0" layoutInCell="1" allowOverlap="1" wp14:anchorId="452BC13C" wp14:editId="5736978E">
                <wp:simplePos x="0" y="0"/>
                <wp:positionH relativeFrom="column">
                  <wp:posOffset>1019175</wp:posOffset>
                </wp:positionH>
                <wp:positionV relativeFrom="paragraph">
                  <wp:posOffset>158750</wp:posOffset>
                </wp:positionV>
                <wp:extent cx="381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51FB1B" id="Straight Connector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0.25pt,12.5pt" to="11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" strokecolor="black [3200]" strokeweight=".5pt">
                <v:stroke joinstyle="miter"/>
              </v:line>
            </w:pict>
          </mc:Fallback>
        </mc:AlternateContent>
      </w:r>
      <w:r>
        <w:rPr>
          <w:iCs/>
        </w:rPr>
        <w:t>Coating %</w:t>
      </w:r>
    </w:p>
    <w:sectPr w:rsidR="00DB2104" w:rsidRPr="00DB2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A68A" w14:textId="77777777" w:rsidR="00241788" w:rsidRDefault="00241788" w:rsidP="00F86EA1">
      <w:pPr>
        <w:spacing w:after="0" w:line="240" w:lineRule="auto"/>
      </w:pPr>
      <w:r>
        <w:separator/>
      </w:r>
    </w:p>
  </w:endnote>
  <w:endnote w:type="continuationSeparator" w:id="0">
    <w:p w14:paraId="2734CB9D" w14:textId="77777777" w:rsidR="00241788" w:rsidRDefault="00241788" w:rsidP="00F8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11EB" w14:textId="77777777" w:rsidR="00241788" w:rsidRDefault="00241788" w:rsidP="00F86EA1">
      <w:pPr>
        <w:spacing w:after="0" w:line="240" w:lineRule="auto"/>
      </w:pPr>
      <w:r>
        <w:separator/>
      </w:r>
    </w:p>
  </w:footnote>
  <w:footnote w:type="continuationSeparator" w:id="0">
    <w:p w14:paraId="49318A60" w14:textId="77777777" w:rsidR="00241788" w:rsidRDefault="00241788" w:rsidP="00F86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E243E"/>
    <w:multiLevelType w:val="hybridMultilevel"/>
    <w:tmpl w:val="FBA6A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75282"/>
    <w:multiLevelType w:val="hybridMultilevel"/>
    <w:tmpl w:val="C744000A"/>
    <w:lvl w:ilvl="0" w:tplc="583C76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E74403"/>
    <w:multiLevelType w:val="hybridMultilevel"/>
    <w:tmpl w:val="B1385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452867">
    <w:abstractNumId w:val="0"/>
  </w:num>
  <w:num w:numId="2" w16cid:durableId="1543908605">
    <w:abstractNumId w:val="1"/>
  </w:num>
  <w:num w:numId="3" w16cid:durableId="125667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A1"/>
    <w:rsid w:val="000012EC"/>
    <w:rsid w:val="000670C4"/>
    <w:rsid w:val="000734AB"/>
    <w:rsid w:val="00085BCE"/>
    <w:rsid w:val="00125440"/>
    <w:rsid w:val="00155509"/>
    <w:rsid w:val="00185396"/>
    <w:rsid w:val="00185AB4"/>
    <w:rsid w:val="001958F5"/>
    <w:rsid w:val="001A07EA"/>
    <w:rsid w:val="001B3DEB"/>
    <w:rsid w:val="0020122D"/>
    <w:rsid w:val="00221F0D"/>
    <w:rsid w:val="0022678E"/>
    <w:rsid w:val="00241788"/>
    <w:rsid w:val="00272027"/>
    <w:rsid w:val="002808EA"/>
    <w:rsid w:val="002A0C12"/>
    <w:rsid w:val="002B5A18"/>
    <w:rsid w:val="002E4F85"/>
    <w:rsid w:val="00343979"/>
    <w:rsid w:val="003A0DFF"/>
    <w:rsid w:val="003A50B2"/>
    <w:rsid w:val="003B006B"/>
    <w:rsid w:val="003C2DD7"/>
    <w:rsid w:val="003D3D36"/>
    <w:rsid w:val="003D4162"/>
    <w:rsid w:val="00483189"/>
    <w:rsid w:val="004E55ED"/>
    <w:rsid w:val="004F743E"/>
    <w:rsid w:val="005125BC"/>
    <w:rsid w:val="00523B61"/>
    <w:rsid w:val="00566CCA"/>
    <w:rsid w:val="005879DE"/>
    <w:rsid w:val="005B242A"/>
    <w:rsid w:val="005C448D"/>
    <w:rsid w:val="005E3072"/>
    <w:rsid w:val="00615145"/>
    <w:rsid w:val="0069128C"/>
    <w:rsid w:val="00722565"/>
    <w:rsid w:val="00742DE4"/>
    <w:rsid w:val="0079707E"/>
    <w:rsid w:val="007C40D5"/>
    <w:rsid w:val="007D53E1"/>
    <w:rsid w:val="00821A6D"/>
    <w:rsid w:val="00845556"/>
    <w:rsid w:val="008872EC"/>
    <w:rsid w:val="00891F34"/>
    <w:rsid w:val="008A7C24"/>
    <w:rsid w:val="0090263A"/>
    <w:rsid w:val="009430EC"/>
    <w:rsid w:val="009432B3"/>
    <w:rsid w:val="00954CCD"/>
    <w:rsid w:val="00A219F0"/>
    <w:rsid w:val="00A609CD"/>
    <w:rsid w:val="00A9786A"/>
    <w:rsid w:val="00B60E26"/>
    <w:rsid w:val="00BB1B6D"/>
    <w:rsid w:val="00BC6308"/>
    <w:rsid w:val="00BE0D42"/>
    <w:rsid w:val="00C27292"/>
    <w:rsid w:val="00C75152"/>
    <w:rsid w:val="00CA37EE"/>
    <w:rsid w:val="00CD4FBF"/>
    <w:rsid w:val="00CE4B19"/>
    <w:rsid w:val="00D06CC8"/>
    <w:rsid w:val="00D41EC0"/>
    <w:rsid w:val="00D8092F"/>
    <w:rsid w:val="00D93E3F"/>
    <w:rsid w:val="00DB2104"/>
    <w:rsid w:val="00DE41A8"/>
    <w:rsid w:val="00E345DC"/>
    <w:rsid w:val="00E36F28"/>
    <w:rsid w:val="00E75485"/>
    <w:rsid w:val="00E83BF9"/>
    <w:rsid w:val="00EF5B21"/>
    <w:rsid w:val="00F27A99"/>
    <w:rsid w:val="00F77E36"/>
    <w:rsid w:val="00F86EA1"/>
    <w:rsid w:val="00FA15FB"/>
    <w:rsid w:val="00FC3604"/>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3995E"/>
  <w15:chartTrackingRefBased/>
  <w15:docId w15:val="{B76D4674-F487-460A-8E8E-952178D1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A1"/>
    <w:pPr>
      <w:ind w:left="720"/>
      <w:contextualSpacing/>
    </w:pPr>
  </w:style>
  <w:style w:type="paragraph" w:styleId="Header">
    <w:name w:val="header"/>
    <w:basedOn w:val="Normal"/>
    <w:link w:val="HeaderChar"/>
    <w:uiPriority w:val="99"/>
    <w:unhideWhenUsed/>
    <w:rsid w:val="00F8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EA1"/>
  </w:style>
  <w:style w:type="paragraph" w:styleId="Footer">
    <w:name w:val="footer"/>
    <w:basedOn w:val="Normal"/>
    <w:link w:val="FooterChar"/>
    <w:uiPriority w:val="99"/>
    <w:unhideWhenUsed/>
    <w:rsid w:val="00F8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EA1"/>
  </w:style>
  <w:style w:type="character" w:styleId="Hyperlink">
    <w:name w:val="Hyperlink"/>
    <w:basedOn w:val="DefaultParagraphFont"/>
    <w:uiPriority w:val="99"/>
    <w:unhideWhenUsed/>
    <w:rsid w:val="00615145"/>
    <w:rPr>
      <w:color w:val="0563C1" w:themeColor="hyperlink"/>
      <w:u w:val="single"/>
    </w:rPr>
  </w:style>
  <w:style w:type="character" w:styleId="UnresolvedMention">
    <w:name w:val="Unresolved Mention"/>
    <w:basedOn w:val="DefaultParagraphFont"/>
    <w:uiPriority w:val="99"/>
    <w:semiHidden/>
    <w:unhideWhenUsed/>
    <w:rsid w:val="0061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veymonkey.com/r/2324P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Arneson</dc:creator>
  <cp:keywords/>
  <dc:description/>
  <cp:lastModifiedBy>Larson, Heidi (Brookings)</cp:lastModifiedBy>
  <cp:revision>8</cp:revision>
  <dcterms:created xsi:type="dcterms:W3CDTF">2023-12-18T20:24:00Z</dcterms:created>
  <dcterms:modified xsi:type="dcterms:W3CDTF">2024-01-15T16:48:00Z</dcterms:modified>
</cp:coreProperties>
</file>